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40"/>
        </w:rPr>
        <w:t>Small Business Strategic Plan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1-3 Year Plan | Owner-Led Business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BUSINESS OVERVIEW</w:t>
      </w:r>
    </w:p>
    <w:p>
      <w:pPr>
        <w:spacing w:after="100"/>
      </w:pPr>
      <w:r>
        <w:rPr>
          <w:b/>
          <w:color w:val="1E293B"/>
          <w:sz w:val="22"/>
        </w:rPr>
        <w:t xml:space="preserve">Business name: </w:t>
      </w:r>
      <w:r>
        <w:rPr>
          <w:i/>
          <w:color w:val="475569"/>
          <w:sz w:val="22"/>
        </w:rPr>
        <w:t>[ Business name ]</w:t>
      </w:r>
    </w:p>
    <w:p>
      <w:pPr>
        <w:spacing w:after="100"/>
      </w:pPr>
      <w:r>
        <w:rPr>
          <w:b/>
          <w:color w:val="1E293B"/>
          <w:sz w:val="22"/>
        </w:rPr>
        <w:t xml:space="preserve">What you do (one sentence): </w:t>
      </w:r>
      <w:r>
        <w:rPr>
          <w:i/>
          <w:color w:val="475569"/>
          <w:sz w:val="22"/>
        </w:rPr>
        <w:t>[ What you do (one sentence) ]</w:t>
      </w:r>
    </w:p>
    <w:p>
      <w:pPr>
        <w:spacing w:after="100"/>
      </w:pPr>
      <w:r>
        <w:rPr>
          <w:b/>
          <w:color w:val="1E293B"/>
          <w:sz w:val="22"/>
        </w:rPr>
        <w:t xml:space="preserve">Who you serve (ideal customer): </w:t>
      </w:r>
      <w:r>
        <w:rPr>
          <w:i/>
          <w:color w:val="475569"/>
          <w:sz w:val="22"/>
        </w:rPr>
        <w:t>[ Who you serve (ideal customer) ]</w:t>
      </w:r>
    </w:p>
    <w:p>
      <w:pPr>
        <w:spacing w:after="100"/>
      </w:pPr>
      <w:r>
        <w:rPr>
          <w:b/>
          <w:color w:val="1E293B"/>
          <w:sz w:val="22"/>
        </w:rPr>
        <w:t xml:space="preserve">Years in operation: </w:t>
      </w:r>
      <w:r>
        <w:rPr>
          <w:i/>
          <w:color w:val="475569"/>
          <w:sz w:val="22"/>
        </w:rPr>
        <w:t>[ Years in operation ]</w:t>
      </w:r>
    </w:p>
    <w:p>
      <w:pPr>
        <w:spacing w:after="100"/>
      </w:pPr>
      <w:r>
        <w:rPr>
          <w:b/>
          <w:color w:val="1E293B"/>
          <w:sz w:val="22"/>
        </w:rPr>
        <w:t xml:space="preserve">Current revenue range: </w:t>
      </w:r>
      <w:r>
        <w:rPr>
          <w:i/>
          <w:color w:val="475569"/>
          <w:sz w:val="22"/>
        </w:rPr>
        <w:t>[ Current revenue range ]</w:t>
      </w:r>
    </w:p>
    <w:p>
      <w:pPr>
        <w:spacing w:after="100"/>
      </w:pPr>
      <w:r>
        <w:rPr>
          <w:b/>
          <w:color w:val="1E293B"/>
          <w:sz w:val="22"/>
        </w:rPr>
        <w:t xml:space="preserve">Team size: </w:t>
      </w:r>
      <w:r>
        <w:rPr>
          <w:i/>
          <w:color w:val="475569"/>
          <w:sz w:val="22"/>
        </w:rPr>
        <w:t>[ Team size ]</w:t>
      </w:r>
    </w:p>
    <w:p>
      <w:pPr>
        <w:spacing w:after="100"/>
      </w:pPr>
      <w:r>
        <w:rPr>
          <w:b/>
          <w:color w:val="1E293B"/>
          <w:sz w:val="22"/>
        </w:rPr>
        <w:t xml:space="preserve">Plan period: </w:t>
      </w:r>
      <w:r>
        <w:rPr>
          <w:i/>
          <w:color w:val="475569"/>
          <w:sz w:val="22"/>
        </w:rPr>
        <w:t>[ Plan period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VISION AND MISSION</w:t>
      </w:r>
    </w:p>
    <w:p>
      <w:pPr>
        <w:spacing w:after="100"/>
      </w:pPr>
      <w:r>
        <w:rPr>
          <w:b/>
          <w:color w:val="1E293B"/>
          <w:sz w:val="22"/>
        </w:rPr>
        <w:t xml:space="preserve">Vision -- where you want to be in 3 years (2-3 sentences): </w:t>
      </w:r>
      <w:r>
        <w:rPr>
          <w:i/>
          <w:color w:val="475569"/>
          <w:sz w:val="22"/>
        </w:rPr>
        <w:t>[ Vision -- where you want to be in 3 years (2-3 sentences) ]</w:t>
      </w:r>
    </w:p>
    <w:p>
      <w:pPr>
        <w:spacing w:after="100"/>
      </w:pPr>
      <w:r>
        <w:rPr>
          <w:b/>
          <w:color w:val="1E293B"/>
          <w:sz w:val="22"/>
        </w:rPr>
        <w:t xml:space="preserve">Mission -- why your business exists and who it serves: </w:t>
      </w:r>
      <w:r>
        <w:rPr>
          <w:i/>
          <w:color w:val="475569"/>
          <w:sz w:val="22"/>
        </w:rPr>
        <w:t>[ Mission -- why your business exists and who it serves ]</w:t>
      </w:r>
    </w:p>
    <w:p>
      <w:pPr>
        <w:spacing w:after="100"/>
      </w:pPr>
      <w:r>
        <w:rPr>
          <w:b/>
          <w:color w:val="1E293B"/>
          <w:sz w:val="22"/>
        </w:rPr>
        <w:t xml:space="preserve">What makes you different (your unique value proposition): </w:t>
      </w:r>
      <w:r>
        <w:rPr>
          <w:i/>
          <w:color w:val="475569"/>
          <w:sz w:val="22"/>
        </w:rPr>
        <w:t>[ What makes you different (your unique value proposition)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WHERE WE ARE NOW -- HONEST ASSESSMENT</w:t>
      </w:r>
    </w:p>
    <w:p>
      <w:pPr>
        <w:spacing w:before="120" w:after="60"/>
        <w:jc w:val="left"/>
      </w:pPr>
      <w:r>
        <w:rPr>
          <w:b/>
          <w:color w:val="057A55"/>
          <w:sz w:val="22"/>
        </w:rPr>
        <w:t>What Is Working</w:t>
      </w:r>
    </w:p>
    <w:p>
      <w:pPr>
        <w:pStyle w:val="ListBullet"/>
        <w:spacing w:after="60"/>
      </w:pPr>
      <w:r>
        <w:rPr>
          <w:color w:val="1E293B"/>
          <w:sz w:val="22"/>
        </w:rPr>
        <w:t>[ Strength 1 ]</w:t>
      </w:r>
    </w:p>
    <w:p>
      <w:pPr>
        <w:pStyle w:val="ListBullet"/>
        <w:spacing w:after="60"/>
      </w:pPr>
      <w:r>
        <w:rPr>
          <w:color w:val="1E293B"/>
          <w:sz w:val="22"/>
        </w:rPr>
        <w:t>[ Strength 2 ]</w:t>
      </w:r>
    </w:p>
    <w:p>
      <w:pPr>
        <w:pStyle w:val="ListBullet"/>
        <w:spacing w:after="60"/>
      </w:pPr>
      <w:r>
        <w:rPr>
          <w:color w:val="1E293B"/>
          <w:sz w:val="22"/>
        </w:rPr>
        <w:t>[ Strength 3 ]</w:t>
      </w:r>
    </w:p>
    <w:p>
      <w:pPr>
        <w:spacing w:before="120" w:after="60"/>
        <w:jc w:val="left"/>
      </w:pPr>
      <w:r>
        <w:rPr>
          <w:b/>
          <w:color w:val="BE185D"/>
          <w:sz w:val="22"/>
        </w:rPr>
        <w:t>What Needs to Improve</w:t>
      </w:r>
    </w:p>
    <w:p>
      <w:pPr>
        <w:pStyle w:val="ListBullet"/>
        <w:spacing w:after="60"/>
      </w:pPr>
      <w:r>
        <w:rPr>
          <w:color w:val="1E293B"/>
          <w:sz w:val="22"/>
        </w:rPr>
        <w:t>[ Challenge 1 ]</w:t>
      </w:r>
    </w:p>
    <w:p>
      <w:pPr>
        <w:pStyle w:val="ListBullet"/>
        <w:spacing w:after="60"/>
      </w:pPr>
      <w:r>
        <w:rPr>
          <w:color w:val="1E293B"/>
          <w:sz w:val="22"/>
        </w:rPr>
        <w:t>[ Challenge 2 ]</w:t>
      </w:r>
    </w:p>
    <w:p>
      <w:pPr>
        <w:spacing w:before="120" w:after="60"/>
        <w:jc w:val="left"/>
      </w:pPr>
      <w:r>
        <w:rPr>
          <w:b/>
          <w:color w:val="1E40AF"/>
          <w:sz w:val="22"/>
        </w:rPr>
        <w:t>Biggest Opportunities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1 ]</w:t>
      </w:r>
    </w:p>
    <w:p>
      <w:pPr>
        <w:pStyle w:val="ListBullet"/>
        <w:spacing w:after="60"/>
      </w:pPr>
      <w:r>
        <w:rPr>
          <w:color w:val="1E293B"/>
          <w:sz w:val="22"/>
        </w:rPr>
        <w:t>[ Opportunity 2 ]</w:t>
      </w:r>
    </w:p>
    <w:p>
      <w:pPr>
        <w:spacing w:before="120" w:after="60"/>
        <w:jc w:val="left"/>
      </w:pPr>
      <w:r>
        <w:rPr>
          <w:b/>
          <w:color w:val="B45A09"/>
          <w:sz w:val="22"/>
        </w:rPr>
        <w:t>Key Risks</w:t>
      </w:r>
    </w:p>
    <w:p>
      <w:pPr>
        <w:pStyle w:val="ListBullet"/>
        <w:spacing w:after="60"/>
      </w:pPr>
      <w:r>
        <w:rPr>
          <w:color w:val="1E293B"/>
          <w:sz w:val="22"/>
        </w:rPr>
        <w:t>[ Risk 1 ]</w:t>
      </w:r>
    </w:p>
    <w:p>
      <w:pPr>
        <w:pStyle w:val="ListBullet"/>
        <w:spacing w:after="60"/>
      </w:pPr>
      <w:r>
        <w:rPr>
          <w:color w:val="1E293B"/>
          <w:sz w:val="22"/>
        </w:rPr>
        <w:t>[ Risk 2 ]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STRATEGIC GOALS (3 YEARS)</w:t>
      </w:r>
    </w:p>
    <w:p>
      <w:pPr>
        <w:spacing w:after="80"/>
      </w:pPr>
      <w:r>
        <w:rPr>
          <w:i/>
          <w:color w:val="64748B"/>
          <w:sz w:val="20"/>
        </w:rPr>
        <w:t>Set 3-4 concrete goals. Good goals are specific and have a number or outcome attached.</w:t>
      </w:r>
    </w:p>
    <w:p>
      <w:pPr>
        <w:spacing w:after="100"/>
      </w:pPr>
      <w:r>
        <w:rPr>
          <w:b/>
          <w:color w:val="1E293B"/>
          <w:sz w:val="22"/>
        </w:rPr>
        <w:t xml:space="preserve">Goal 1 -- Revenue: [ e.g. Reach $X ARR by Dec 2027 ]: </w:t>
      </w:r>
      <w:r>
        <w:rPr>
          <w:i/>
          <w:color w:val="475569"/>
          <w:sz w:val="22"/>
        </w:rPr>
        <w:t>[ Goal 1 -- Revenue: [ e.g. Reach $X ARR by Dec 2027 ] ]</w:t>
      </w:r>
    </w:p>
    <w:p>
      <w:pPr>
        <w:spacing w:after="100"/>
      </w:pPr>
      <w:r>
        <w:rPr>
          <w:b/>
          <w:color w:val="1E293B"/>
          <w:sz w:val="22"/>
        </w:rPr>
        <w:t xml:space="preserve">Goal 2 -- Customers: [ e.g. Grow to X active clients ]: </w:t>
      </w:r>
      <w:r>
        <w:rPr>
          <w:i/>
          <w:color w:val="475569"/>
          <w:sz w:val="22"/>
        </w:rPr>
        <w:t>[ Goal 2 -- Customers: [ e.g. Grow to X active clients ] ]</w:t>
      </w:r>
    </w:p>
    <w:p>
      <w:pPr>
        <w:spacing w:after="100"/>
      </w:pPr>
      <w:r>
        <w:rPr>
          <w:b/>
          <w:color w:val="1E293B"/>
          <w:sz w:val="22"/>
        </w:rPr>
        <w:t xml:space="preserve">Goal 3 -- Operations: [ e.g. Hire first employee / move to new premises ]: </w:t>
      </w:r>
      <w:r>
        <w:rPr>
          <w:i/>
          <w:color w:val="475569"/>
          <w:sz w:val="22"/>
        </w:rPr>
        <w:t>[ Goal 3 -- Operations: [ e.g. Hire first employee / move to new premises ] ]</w:t>
      </w:r>
    </w:p>
    <w:p>
      <w:pPr>
        <w:spacing w:after="100"/>
      </w:pPr>
      <w:r>
        <w:rPr>
          <w:b/>
          <w:color w:val="1E293B"/>
          <w:sz w:val="22"/>
        </w:rPr>
        <w:t xml:space="preserve">Goal 4 -- Personal: [ e.g. Owner salary target / work hours target ]: </w:t>
      </w:r>
      <w:r>
        <w:rPr>
          <w:i/>
          <w:color w:val="475569"/>
          <w:sz w:val="22"/>
        </w:rPr>
        <w:t>[ Goal 4 -- Personal: [ e.g. Owner salary target / work hours target ]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YEAR 1 ACTION PLAN</w:t>
      </w:r>
    </w:p>
    <w:p>
      <w:pPr>
        <w:spacing w:after="80"/>
      </w:pPr>
      <w:r>
        <w:rPr>
          <w:i/>
          <w:color w:val="64748B"/>
          <w:sz w:val="20"/>
        </w:rPr>
        <w:t>Focus here: what do you commit to actually doing in the next 12 months?</w:t>
      </w:r>
    </w:p>
    <w:p>
      <w:pPr>
        <w:spacing w:after="100"/>
      </w:pPr>
      <w:r>
        <w:rPr>
          <w:b/>
          <w:color w:val="1E293B"/>
          <w:sz w:val="22"/>
        </w:rPr>
        <w:t xml:space="preserve">Priority 1 -- what, deadline, who is responsible: </w:t>
      </w:r>
      <w:r>
        <w:rPr>
          <w:i/>
          <w:color w:val="475569"/>
          <w:sz w:val="22"/>
        </w:rPr>
        <w:t>[ Priority 1 -- what, deadline, who is responsible ]</w:t>
      </w:r>
    </w:p>
    <w:p>
      <w:pPr>
        <w:spacing w:after="100"/>
      </w:pPr>
      <w:r>
        <w:rPr>
          <w:b/>
          <w:color w:val="1E293B"/>
          <w:sz w:val="22"/>
        </w:rPr>
        <w:t xml:space="preserve">Priority 2 -- what, deadline, who is responsible: </w:t>
      </w:r>
      <w:r>
        <w:rPr>
          <w:i/>
          <w:color w:val="475569"/>
          <w:sz w:val="22"/>
        </w:rPr>
        <w:t>[ Priority 2 -- what, deadline, who is responsible ]</w:t>
      </w:r>
    </w:p>
    <w:p>
      <w:pPr>
        <w:spacing w:after="100"/>
      </w:pPr>
      <w:r>
        <w:rPr>
          <w:b/>
          <w:color w:val="1E293B"/>
          <w:sz w:val="22"/>
        </w:rPr>
        <w:t xml:space="preserve">Priority 3 -- what, deadline, who is responsible: </w:t>
      </w:r>
      <w:r>
        <w:rPr>
          <w:i/>
          <w:color w:val="475569"/>
          <w:sz w:val="22"/>
        </w:rPr>
        <w:t>[ Priority 3 -- what, deadline, who is responsible ]</w:t>
      </w:r>
    </w:p>
    <w:p>
      <w:pPr>
        <w:spacing w:after="100"/>
      </w:pPr>
      <w:r>
        <w:rPr>
          <w:b/>
          <w:color w:val="1E293B"/>
          <w:sz w:val="22"/>
        </w:rPr>
        <w:t xml:space="preserve">Priority 4 -- what, deadline, who is responsible: </w:t>
      </w:r>
      <w:r>
        <w:rPr>
          <w:i/>
          <w:color w:val="475569"/>
          <w:sz w:val="22"/>
        </w:rPr>
        <w:t>[ Priority 4 -- what, deadline, who is responsible ]</w:t>
      </w:r>
    </w:p>
    <w:p>
      <w:pPr>
        <w:spacing w:after="100"/>
      </w:pPr>
      <w:r>
        <w:rPr>
          <w:b/>
          <w:color w:val="1E293B"/>
          <w:sz w:val="22"/>
        </w:rPr>
        <w:t xml:space="preserve">Priority 5 -- what, deadline, who is responsible: </w:t>
      </w:r>
      <w:r>
        <w:rPr>
          <w:i/>
          <w:color w:val="475569"/>
          <w:sz w:val="22"/>
        </w:rPr>
        <w:t>[ Priority 5 -- what, deadline, who is responsible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KEY NUMBERS TO TRACK (MONTHLY)</w:t>
      </w:r>
    </w:p>
    <w:p>
      <w:pPr>
        <w:pStyle w:val="ListBullet"/>
        <w:spacing w:after="60"/>
      </w:pPr>
      <w:r>
        <w:rPr>
          <w:color w:val="1E293B"/>
          <w:sz w:val="22"/>
        </w:rPr>
        <w:t>Revenue: [ target $ per month ]</w:t>
      </w:r>
    </w:p>
    <w:p>
      <w:pPr>
        <w:pStyle w:val="ListBullet"/>
        <w:spacing w:after="60"/>
      </w:pPr>
      <w:r>
        <w:rPr>
          <w:color w:val="1E293B"/>
          <w:sz w:val="22"/>
        </w:rPr>
        <w:t>New customers: [ target per month ]</w:t>
      </w:r>
    </w:p>
    <w:p>
      <w:pPr>
        <w:pStyle w:val="ListBullet"/>
        <w:spacing w:after="60"/>
      </w:pPr>
      <w:r>
        <w:rPr>
          <w:color w:val="1E293B"/>
          <w:sz w:val="22"/>
        </w:rPr>
        <w:t>Customer retention rate: [ target % ]</w:t>
      </w:r>
    </w:p>
    <w:p>
      <w:pPr>
        <w:pStyle w:val="ListBullet"/>
        <w:spacing w:after="60"/>
      </w:pPr>
      <w:r>
        <w:rPr>
          <w:color w:val="1E293B"/>
          <w:sz w:val="22"/>
        </w:rPr>
        <w:t>Gross margin: [ target % ]</w:t>
      </w:r>
    </w:p>
    <w:p>
      <w:pPr>
        <w:pStyle w:val="ListBullet"/>
        <w:spacing w:after="60"/>
      </w:pPr>
      <w:r>
        <w:rPr>
          <w:color w:val="1E293B"/>
          <w:sz w:val="22"/>
        </w:rPr>
        <w:t>Cash on hand: [ minimum threshold ]</w:t>
      </w:r>
    </w:p>
    <w:p>
      <w:pPr>
        <w:pStyle w:val="ListBullet"/>
        <w:spacing w:after="60"/>
      </w:pPr>
      <w:r>
        <w:rPr>
          <w:color w:val="1E293B"/>
          <w:sz w:val="22"/>
        </w:rPr>
        <w:t>[ Custom metric 1 ]</w:t>
      </w:r>
    </w:p>
    <w:p>
      <w:pPr>
        <w:pStyle w:val="ListBullet"/>
        <w:spacing w:after="60"/>
      </w:pPr>
      <w:r>
        <w:rPr>
          <w:color w:val="1E293B"/>
          <w:sz w:val="22"/>
        </w:rPr>
        <w:t>[ Custom metric 2 ]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REVIEW SCHEDULE</w:t>
      </w:r>
    </w:p>
    <w:p>
      <w:pPr>
        <w:pStyle w:val="ListBullet"/>
        <w:spacing w:after="60"/>
      </w:pPr>
      <w:r>
        <w:rPr>
          <w:color w:val="1E293B"/>
          <w:sz w:val="22"/>
        </w:rPr>
        <w:t>Monthly: review KPIs, adjust tactics</w:t>
      </w:r>
    </w:p>
    <w:p>
      <w:pPr>
        <w:pStyle w:val="ListBullet"/>
        <w:spacing w:after="60"/>
      </w:pPr>
      <w:r>
        <w:rPr>
          <w:color w:val="1E293B"/>
          <w:sz w:val="22"/>
        </w:rPr>
        <w:t>Quarterly: review goals, update action plan</w:t>
      </w:r>
    </w:p>
    <w:p>
      <w:pPr>
        <w:pStyle w:val="ListBullet"/>
        <w:spacing w:after="60"/>
      </w:pPr>
      <w:r>
        <w:rPr>
          <w:color w:val="1E293B"/>
          <w:sz w:val="22"/>
        </w:rPr>
        <w:t>Annual: full plan review and reset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