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Storyboard Template</w:t>
      </w:r>
    </w:p>
    <w:p>
      <w:pPr>
        <w:spacing w:after="120"/>
      </w:pPr>
      <w:r>
        <w:rPr>
          <w:b/>
          <w:sz w:val="22"/>
        </w:rPr>
        <w:t>STORYBOARD</w:t>
      </w:r>
    </w:p>
    <w:p>
      <w:pPr>
        <w:spacing w:after="120"/>
      </w:pPr>
      <w:r>
        <w:rPr>
          <w:b w:val="0"/>
          <w:sz w:val="22"/>
        </w:rPr>
        <w:t>Project: [PROJECT TITLE] | Scene: [SCENE NUMBER] | Page: [PAGE NUMBER]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1</w:t>
      </w:r>
    </w:p>
    <w:p>
      <w:pPr>
        <w:spacing w:after="120"/>
      </w:pPr>
      <w:r>
        <w:rPr>
          <w:b w:val="0"/>
          <w:sz w:val="22"/>
        </w:rPr>
        <w:t>[SKETCH / DESCRIPTION OF VISUAL]</w:t>
      </w:r>
    </w:p>
    <w:p>
      <w:pPr>
        <w:spacing w:after="120"/>
      </w:pPr>
      <w:r>
        <w:rPr>
          <w:b w:val="0"/>
          <w:sz w:val="22"/>
        </w:rPr>
        <w:t>Action: [WHAT HAPPENS IN THE SHOT]</w:t>
      </w:r>
    </w:p>
    <w:p>
      <w:pPr>
        <w:spacing w:after="120"/>
      </w:pPr>
      <w:r>
        <w:rPr>
          <w:b w:val="0"/>
          <w:sz w:val="22"/>
        </w:rPr>
        <w:t>Dialogue / VO: [SPOKEN LINE OR VOICEOVER TEXT]</w:t>
      </w:r>
    </w:p>
    <w:p>
      <w:pPr>
        <w:spacing w:after="120"/>
      </w:pPr>
      <w:r>
        <w:rPr>
          <w:b w:val="0"/>
          <w:sz w:val="22"/>
        </w:rPr>
        <w:t>Camera: [SHOT TYPE: wide / medium / close-up / over-the-shoulder]</w:t>
      </w:r>
    </w:p>
    <w:p>
      <w:pPr>
        <w:spacing w:after="120"/>
      </w:pPr>
      <w:r>
        <w:rPr>
          <w:b w:val="0"/>
          <w:sz w:val="22"/>
        </w:rPr>
        <w:t>Duration: [APPROX. SECONDS]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2</w:t>
      </w:r>
    </w:p>
    <w:p>
      <w:pPr>
        <w:spacing w:after="120"/>
      </w:pPr>
      <w:r>
        <w:rPr>
          <w:b w:val="0"/>
          <w:sz w:val="22"/>
        </w:rPr>
        <w:t>[SKETCH / DESCRIPTION OF VISUAL]</w:t>
      </w:r>
    </w:p>
    <w:p>
      <w:pPr>
        <w:spacing w:after="120"/>
      </w:pPr>
      <w:r>
        <w:rPr>
          <w:b w:val="0"/>
          <w:sz w:val="22"/>
        </w:rPr>
        <w:t>Action: [WHAT HAPPENS IN THE SHOT]</w:t>
      </w:r>
    </w:p>
    <w:p>
      <w:pPr>
        <w:spacing w:after="120"/>
      </w:pPr>
      <w:r>
        <w:rPr>
          <w:b w:val="0"/>
          <w:sz w:val="22"/>
        </w:rPr>
        <w:t>Dialogue / VO: [SPOKEN LINE OR VOICEOVER TEXT]</w:t>
      </w:r>
    </w:p>
    <w:p>
      <w:pPr>
        <w:spacing w:after="120"/>
      </w:pPr>
      <w:r>
        <w:rPr>
          <w:b w:val="0"/>
          <w:sz w:val="22"/>
        </w:rPr>
        <w:t>Camera: [SHOT TYPE]</w:t>
      </w:r>
    </w:p>
    <w:p>
      <w:pPr>
        <w:spacing w:after="120"/>
      </w:pPr>
      <w:r>
        <w:rPr>
          <w:b w:val="0"/>
          <w:sz w:val="22"/>
        </w:rPr>
        <w:t>Duration: [APPROX. SECONDS]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3</w:t>
      </w:r>
    </w:p>
    <w:p>
      <w:pPr>
        <w:spacing w:after="120"/>
      </w:pPr>
      <w:r>
        <w:rPr>
          <w:b w:val="0"/>
          <w:sz w:val="22"/>
        </w:rPr>
        <w:t>[SKETCH / DESCRIPTION OF VISUAL]</w:t>
      </w:r>
    </w:p>
    <w:p>
      <w:pPr>
        <w:spacing w:after="120"/>
      </w:pPr>
      <w:r>
        <w:rPr>
          <w:b w:val="0"/>
          <w:sz w:val="22"/>
        </w:rPr>
        <w:t>Action: [WHAT HAPPENS IN THE SHOT]</w:t>
      </w:r>
    </w:p>
    <w:p>
      <w:pPr>
        <w:spacing w:after="120"/>
      </w:pPr>
      <w:r>
        <w:rPr>
          <w:b w:val="0"/>
          <w:sz w:val="22"/>
        </w:rPr>
        <w:t>Dialogue / VO: [SPOKEN LINE OR VOICEOVER TEXT]</w:t>
      </w:r>
    </w:p>
    <w:p>
      <w:pPr>
        <w:spacing w:after="120"/>
      </w:pPr>
      <w:r>
        <w:rPr>
          <w:b w:val="0"/>
          <w:sz w:val="22"/>
        </w:rPr>
        <w:t>Camera: [SHOT TYPE]</w:t>
      </w:r>
    </w:p>
    <w:p>
      <w:pPr>
        <w:spacing w:after="120"/>
      </w:pPr>
      <w:r>
        <w:rPr>
          <w:b w:val="0"/>
          <w:sz w:val="22"/>
        </w:rPr>
        <w:t>Duration: [APPROX. SECONDS]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4</w:t>
      </w:r>
    </w:p>
    <w:p>
      <w:pPr>
        <w:spacing w:after="120"/>
      </w:pPr>
      <w:r>
        <w:rPr>
          <w:b w:val="0"/>
          <w:sz w:val="22"/>
        </w:rPr>
        <w:t>[SKETCH / DESCRIPTION OF VISUAL]</w:t>
      </w:r>
    </w:p>
    <w:p>
      <w:pPr>
        <w:spacing w:after="120"/>
      </w:pPr>
      <w:r>
        <w:rPr>
          <w:b w:val="0"/>
          <w:sz w:val="22"/>
        </w:rPr>
        <w:t>Action: [WHAT HAPPENS IN THE SHOT]</w:t>
      </w:r>
    </w:p>
    <w:p>
      <w:pPr>
        <w:spacing w:after="120"/>
      </w:pPr>
      <w:r>
        <w:rPr>
          <w:b w:val="0"/>
          <w:sz w:val="22"/>
        </w:rPr>
        <w:t>Dialogue / VO: [SPOKEN LINE OR VOICEOVER TEXT]</w:t>
      </w:r>
    </w:p>
    <w:p>
      <w:pPr>
        <w:spacing w:after="120"/>
      </w:pPr>
      <w:r>
        <w:rPr>
          <w:b w:val="0"/>
          <w:sz w:val="22"/>
        </w:rPr>
        <w:t>Camera: [SHOT TYPE]</w:t>
      </w:r>
    </w:p>
    <w:p>
      <w:pPr>
        <w:spacing w:after="120"/>
      </w:pPr>
      <w:r>
        <w:rPr>
          <w:b w:val="0"/>
          <w:sz w:val="22"/>
        </w:rPr>
        <w:t>Duration: [APPROX. SECONDS]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