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center"/>
      </w:pPr>
      <w:r>
        <w:rPr>
          <w:b/>
          <w:i w:val="0"/>
          <w:color w:val="7C3AED"/>
          <w:sz w:val="36"/>
        </w:rPr>
        <w:t>TWITTER / X THREAD TEMPLATES</w:t>
      </w:r>
    </w:p>
    <w:p>
      <w:pPr>
        <w:spacing w:after="160"/>
        <w:jc w:val="center"/>
      </w:pPr>
      <w:r>
        <w:rPr>
          <w:b w:val="0"/>
          <w:i/>
          <w:color w:val="64748B"/>
          <w:sz w:val="22"/>
        </w:rPr>
        <w:t>Hook → numbered thread → CTA close</w:t>
      </w:r>
    </w:p>
    <w:p>
      <w:pPr>
        <w:pBdr>
          <w:bottom w:val="single" w:sz="6" w:space="1" w:color="7C3AED"/>
        </w:pBdr>
        <w:spacing w:after="120"/>
      </w:pPr>
    </w:p>
    <w:p>
      <w:pPr>
        <w:spacing w:after="60"/>
      </w:pPr>
      <w:r>
        <w:rPr>
          <w:i/>
          <w:color w:val="64748B"/>
          <w:sz w:val="19"/>
        </w:rPr>
        <w:t>A great thread: one killer hook tweet, 5–9 value tweets, one action close. Each tweet should stand alone but together tell a complete story. 280 chars per tweet.</w:t>
      </w:r>
    </w:p>
    <w:p>
      <w:pPr>
        <w:spacing w:before="160" w:after="60"/>
        <w:pBdr>
          <w:bottom w:val="single" w:sz="6" w:space="1" w:color="7C3AED"/>
        </w:pBdr>
      </w:pPr>
      <w:r>
        <w:rPr>
          <w:b/>
          <w:color w:val="7C3AED"/>
          <w:sz w:val="23"/>
        </w:rPr>
        <w:t>THREAD TEMPLATE 1 — NUMBERED VALUE THREAD</w:t>
      </w:r>
    </w:p>
    <w:p>
      <w:pPr>
        <w:spacing w:after="80"/>
      </w:pPr>
      <w:r>
        <w:rPr>
          <w:sz w:val="22"/>
        </w:rPr>
        <w:t>Tweet 1 (Hook):</w:t>
        <w:br/>
        <w:t>"[Number] things I wish I knew about [topic] before I [started / launched / failed]" (a thread) ↓</w:t>
        <w:br/>
        <w:br/>
        <w:t>Tweet 2:</w:t>
        <w:br/>
        <w:t>1/ [Short punchy insight — 1–2 sentences. Add a stat or example if you have one.]</w:t>
        <w:br/>
        <w:br/>
        <w:t>Tweet 3:</w:t>
        <w:br/>
        <w:t>2/ [Insight 2. Make each tweet independently shareable.]</w:t>
        <w:br/>
        <w:br/>
        <w:t>Tweet 4:</w:t>
        <w:br/>
        <w:t>3/ [Insight 3. Use specific numbers — "our [metric] dropped 40% because…" beats vague claims.]</w:t>
        <w:br/>
        <w:br/>
        <w:t>Tweet 5:</w:t>
        <w:br/>
        <w:t>4/ [Insight 4. A short anecdote here breaks up the list feel.]</w:t>
        <w:br/>
        <w:br/>
        <w:t>Tweet 6:</w:t>
        <w:br/>
        <w:t>5/ [Insight 5. Save one of your strongest points for here.]</w:t>
        <w:br/>
        <w:br/>
        <w:t>Tweet 7 (Recap):</w:t>
        <w:br/>
        <w:t>TL;DR:</w:t>
        <w:br/>
        <w:t>• [Key point 1]</w:t>
        <w:br/>
        <w:t>• [Key point 2]</w:t>
        <w:br/>
        <w:t>• [Key point 3]</w:t>
        <w:br/>
        <w:br/>
        <w:t>Tweet 8 (CTA):</w:t>
        <w:br/>
        <w:t>If you found this useful:</w:t>
        <w:br/>
        <w:t>→ RT the first tweet to share</w:t>
        <w:br/>
        <w:t>→ Follow for more threads on [topic] every [frequency]</w:t>
        <w:br/>
        <w:t>→ [Optional: link to resource / newsletter / product]</w:t>
      </w:r>
    </w:p>
    <w:p>
      <w:pPr>
        <w:spacing w:before="160" w:after="60"/>
        <w:pBdr>
          <w:bottom w:val="single" w:sz="6" w:space="1" w:color="7C3AED"/>
        </w:pBdr>
      </w:pPr>
      <w:r>
        <w:rPr>
          <w:b/>
          <w:color w:val="7C3AED"/>
          <w:sz w:val="23"/>
        </w:rPr>
        <w:t>THREAD TEMPLATE 2 — STORY THREAD (PERSONAL NARRATIVE)</w:t>
      </w:r>
    </w:p>
    <w:p>
      <w:pPr>
        <w:spacing w:after="80"/>
      </w:pPr>
      <w:r>
        <w:rPr>
          <w:sz w:val="22"/>
        </w:rPr>
        <w:t>Tweet 1 (Hook):</w:t>
        <w:br/>
        <w:t>"In [year], I [had X problem]. Here is how I [solved it / failed / changed]." A thread.</w:t>
        <w:br/>
        <w:br/>
        <w:t>Tweet 2: The situation: [Starting point — vivid, specific.]</w:t>
        <w:br/>
        <w:br/>
        <w:t>Tweets 3–6: [Walk through chronological events — one meaningful moment per tweet. Exact details, not vague summaries.]</w:t>
        <w:br/>
        <w:br/>
        <w:t>Tweet 7 (Turning point): [Describe the moment that changed everything.]</w:t>
        <w:br/>
        <w:br/>
        <w:t>Tweet 8 (Result): [State the outcome with real, measurable specifics.]</w:t>
        <w:br/>
        <w:br/>
        <w:t>Tweet 9 (Lesson):</w:t>
        <w:br/>
        <w:t>What this taught me about [topic]:</w:t>
        <w:br/>
        <w:t>• [Lesson 1]</w:t>
        <w:br/>
        <w:t>• [Lesson 2]</w:t>
        <w:br/>
        <w:t>• [Lesson 3]</w:t>
        <w:br/>
        <w:br/>
        <w:t>Tweet 10 (Close): [Invite reader to share their experience or subscribe.]</w:t>
      </w:r>
    </w:p>
    <w:p>
      <w:pPr>
        <w:spacing w:after="60"/>
      </w:pPr>
      <w:r>
        <w:rPr>
          <w:i/>
          <w:color w:val="64748B"/>
          <w:sz w:val="19"/>
        </w:rPr>
        <w:t>Hook tips: questions, bold claims, specific numbers all beat generic openings. "I tested X for Y days" beats "Here are thoughts on X."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