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6"/>
        </w:rPr>
        <w:t>BUSINESS SMART GOALS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Strategic objectives aligned to business outcomes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Department / Team: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owner: </w:t>
      </w:r>
      <w:r>
        <w:rPr>
          <w:color w:val="1E293B"/>
          <w:sz w:val="22"/>
        </w:rPr>
        <w:t>[Name, Title]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Period: </w:t>
      </w:r>
      <w:r>
        <w:rPr>
          <w:color w:val="1E293B"/>
          <w:sz w:val="22"/>
        </w:rPr>
        <w:t>[Q1 2025 / FY2025]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 prepared: </w:t>
      </w:r>
      <w:r>
        <w:rPr>
          <w:color w:val="1E293B"/>
          <w:sz w:val="22"/>
        </w:rPr>
        <w:t>[Month Day, Year]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STRATEGIC OBJECTIVE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[What company or team priority does this goal support?]</w:t>
      </w:r>
    </w:p>
    <w:p>
      <w:pPr>
        <w:spacing w:before="160" w:after="60"/>
        <w:jc w:val="left"/>
      </w:pPr>
      <w:r>
        <w:rPr>
          <w:b/>
          <w:color w:val="1D4ED8"/>
          <w:sz w:val="24"/>
        </w:rPr>
        <w:t>BUSINESS GOAL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[Write the full goal in one sentence]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S — SPECIFIC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What exactly do you want to accomplish? Who is involved?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M — MEASURABLE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How will you measure progress? What metrics confirm success?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A — ACHIEVABLE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Is this realistic given your resources and constraints?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 — RELEVANT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Why does this goal matter? How does it align with priorities?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T — TIME-BOUND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When will this goal be completed? What are the interim checkpoints?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Target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1: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2: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3: </w:t>
      </w:r>
      <w:r>
        <w:rPr>
          <w:color w:val="1E293B"/>
          <w:sz w:val="22"/>
        </w:rPr>
        <w:t>[Date] — [Milestone]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KEY RESULTS / KPIs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KPI 1: </w:t>
      </w:r>
      <w:r>
        <w:rPr>
          <w:color w:val="1E293B"/>
          <w:sz w:val="22"/>
        </w:rPr>
        <w:t>[Metric] — Baseline: ___ → Target: 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KPI 2: </w:t>
      </w:r>
      <w:r>
        <w:rPr>
          <w:color w:val="1E293B"/>
          <w:sz w:val="22"/>
        </w:rPr>
        <w:t>[Metric] — Baseline: ___ → Target: ___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RESOURCES REQUIRED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Budget: </w:t>
      </w:r>
      <w:r>
        <w:rPr>
          <w:color w:val="1E293B"/>
          <w:sz w:val="22"/>
        </w:rPr>
        <w:t>[Amount or N/A]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People: </w:t>
      </w:r>
      <w:r>
        <w:rPr>
          <w:color w:val="1E293B"/>
          <w:sz w:val="22"/>
        </w:rPr>
        <w:t>[Roles needed]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Approved by: </w:t>
      </w:r>
      <w:r>
        <w:rPr>
          <w:color w:val="1E293B"/>
          <w:sz w:val="22"/>
        </w:rPr>
        <w:t>[Name, Title, Date]</w:t>
      </w:r>
    </w:p>
    <w:p>
      <w:pPr>
        <w:spacing w:before="240" w:after="40"/>
      </w:pPr>
      <w:r>
        <w:rPr>
          <w:i/>
          <w:color w:val="64748B"/>
          <w:sz w:val="18"/>
        </w:rPr>
        <w:t>Review at each monthly business review. Update status: On Track / At Risk / Achieved.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