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BE185D"/>
          <w:sz w:val="44"/>
        </w:rPr>
        <w:t>SAVE THE DATE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center"/>
      </w:pPr>
      <w:r>
        <w:rPr>
          <w:b/>
          <w:color w:val="1E293B"/>
          <w:sz w:val="36"/>
        </w:rPr>
        <w:t>[PARTNER ONE] &amp; [PARTNER TWO]</w:t>
      </w:r>
    </w:p>
    <w:p>
      <w:pPr>
        <w:spacing w:before="60" w:after="60"/>
        <w:jc w:val="center"/>
      </w:pPr>
      <w:r>
        <w:rPr>
          <w:i w:val="0"/>
          <w:color w:val="64748B"/>
          <w:sz w:val="24"/>
        </w:rPr>
        <w:t>are getting married!</w:t>
      </w:r>
    </w:p>
    <w:p/>
    <w:p>
      <w:pPr>
        <w:spacing w:before="160" w:after="60"/>
        <w:jc w:val="center"/>
      </w:pPr>
      <w:r>
        <w:rPr>
          <w:b/>
          <w:color w:val="BE185D"/>
          <w:sz w:val="28"/>
        </w:rPr>
        <w:t>[DAY, MONTH DATE, YEAR]</w:t>
      </w:r>
    </w:p>
    <w:p>
      <w:pPr>
        <w:spacing w:before="60" w:after="60"/>
        <w:jc w:val="center"/>
      </w:pPr>
      <w:r>
        <w:rPr>
          <w:i w:val="0"/>
          <w:color w:val="1E293B"/>
          <w:sz w:val="24"/>
        </w:rPr>
        <w:t>[CITY, STATE / COUNTRY]</w:t>
      </w:r>
    </w:p>
    <w:p/>
    <w:p>
      <w:pPr>
        <w:spacing w:before="60" w:after="60"/>
        <w:jc w:val="center"/>
      </w:pPr>
      <w:r>
        <w:rPr>
          <w:i/>
          <w:color w:val="64748B"/>
          <w:sz w:val="22"/>
        </w:rPr>
        <w:t>Formal invitation to follow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BE185D"/>
          <w:sz w:val="24"/>
        </w:rPr>
        <w:t>DETAILS FOR YOUR CALENDAR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Ceremony venue: </w:t>
      </w:r>
      <w:r>
        <w:rPr>
          <w:color w:val="1E293B"/>
          <w:sz w:val="22"/>
        </w:rPr>
        <w:t>[Venue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Ceremony address: </w:t>
      </w:r>
      <w:r>
        <w:rPr>
          <w:color w:val="1E293B"/>
          <w:sz w:val="22"/>
        </w:rPr>
        <w:t>[Street, City, State ZIP]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Reception: </w:t>
      </w:r>
      <w:r>
        <w:rPr>
          <w:color w:val="1E293B"/>
          <w:sz w:val="22"/>
        </w:rPr>
        <w:t>[Same venue / Separate venue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Dress code: </w:t>
      </w:r>
      <w:r>
        <w:rPr>
          <w:color w:val="1E293B"/>
          <w:sz w:val="22"/>
        </w:rPr>
        <w:t>[Black tie / Cocktail / Garden party / Casual]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Accommodation: </w:t>
      </w:r>
      <w:r>
        <w:rPr>
          <w:color w:val="1E293B"/>
          <w:sz w:val="22"/>
        </w:rPr>
        <w:t>[Hotel block or recommendation — optional]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BE185D"/>
          <w:sz w:val="24"/>
        </w:rPr>
        <w:t>CONTACT / RSVP</w:t>
      </w:r>
    </w:p>
    <w:p>
      <w:pPr>
        <w:spacing w:before="60" w:after="60"/>
        <w:jc w:val="left"/>
      </w:pPr>
      <w:r>
        <w:rPr>
          <w:i/>
          <w:color w:val="64748B"/>
          <w:sz w:val="20"/>
        </w:rPr>
        <w:t>(Full invitation and RSVP details to follow — this save-the-date is advance notice only.)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Contact email: </w:t>
      </w:r>
      <w:r>
        <w:rPr>
          <w:color w:val="1E293B"/>
          <w:sz w:val="22"/>
        </w:rPr>
        <w:t>[wedding-email@example.com]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Wedding website: </w:t>
      </w:r>
      <w:r>
        <w:rPr>
          <w:color w:val="1E293B"/>
          <w:sz w:val="22"/>
        </w:rPr>
        <w:t>[www.couple-name.com — optional]</w:t>
      </w:r>
    </w:p>
    <w:p>
      <w:pPr>
        <w:spacing w:before="240" w:after="40"/>
      </w:pPr>
      <w:r>
        <w:rPr>
          <w:i/>
          <w:color w:val="64748B"/>
          <w:sz w:val="18"/>
        </w:rPr>
        <w:t>Free save the date template from gettemplated.com — no signup needed.</w:t>
      </w:r>
    </w:p>
    <w:sectPr w:rsidR="00FC693F" w:rsidRPr="0006063C" w:rsidSect="00034616">
      <w:pgSz w:w="12240" w:h="15840"/>
      <w:pgMar w:top="1728" w:right="2160" w:bottom="1728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