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40"/>
        </w:rPr>
        <w:t>EXPENSE REPORT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Submit to: [Finance Department]  |  Deadline: [Submission Deadline]</w:t>
      </w:r>
    </w:p>
    <w:p>
      <w:pPr>
        <w:spacing w:before="40" w:after="40"/>
        <w:pBdr>
          <w:bottom w:val="single" w:sz="6" w:space="1" w:color="0D9488"/>
        </w:pBdr>
      </w:pPr>
    </w:p>
    <w:p/>
    <w:p>
      <w:pPr>
        <w:spacing w:after="60"/>
      </w:pPr>
      <w:r>
        <w:rPr>
          <w:b/>
          <w:color w:val="0D9488"/>
          <w:sz w:val="20"/>
        </w:rPr>
        <w:t xml:space="preserve">Employee Name:  </w:t>
      </w:r>
      <w:r>
        <w:rPr>
          <w:sz w:val="20"/>
        </w:rPr>
        <w:t>[Full Name]</w:t>
      </w:r>
    </w:p>
    <w:p>
      <w:pPr>
        <w:spacing w:after="60"/>
      </w:pPr>
      <w:r>
        <w:rPr>
          <w:b/>
          <w:color w:val="0D9488"/>
          <w:sz w:val="20"/>
        </w:rPr>
        <w:t xml:space="preserve">Department:  </w:t>
      </w:r>
      <w:r>
        <w:rPr>
          <w:sz w:val="20"/>
        </w:rPr>
        <w:t>[Department]  |  Manager: [Manager Name]</w:t>
      </w:r>
    </w:p>
    <w:p>
      <w:pPr>
        <w:spacing w:after="60"/>
      </w:pPr>
      <w:r>
        <w:rPr>
          <w:b/>
          <w:color w:val="0D9488"/>
          <w:sz w:val="20"/>
        </w:rPr>
        <w:t xml:space="preserve">Employee ID:  </w:t>
      </w:r>
      <w:r>
        <w:rPr>
          <w:sz w:val="20"/>
        </w:rPr>
        <w:t>[Employee ID]</w:t>
      </w:r>
    </w:p>
    <w:p>
      <w:pPr>
        <w:spacing w:after="60"/>
      </w:pPr>
      <w:r>
        <w:rPr>
          <w:b/>
          <w:color w:val="0D9488"/>
          <w:sz w:val="20"/>
        </w:rPr>
        <w:t xml:space="preserve">Report Period:  </w:t>
      </w:r>
      <w:r>
        <w:rPr>
          <w:sz w:val="20"/>
        </w:rPr>
        <w:t>[Start Date] to [End Date]</w:t>
      </w:r>
    </w:p>
    <w:p>
      <w:pPr>
        <w:spacing w:after="60"/>
      </w:pPr>
      <w:r>
        <w:rPr>
          <w:b/>
          <w:color w:val="0D9488"/>
          <w:sz w:val="20"/>
        </w:rPr>
        <w:t xml:space="preserve">Business Purpose:  </w:t>
      </w:r>
      <w:r>
        <w:rPr>
          <w:sz w:val="20"/>
        </w:rPr>
        <w:t>[Conference attendance / Client visit / Training / Sales meeting]</w:t>
      </w:r>
    </w:p>
    <w:p>
      <w:pPr>
        <w:spacing w:after="60"/>
      </w:pPr>
      <w:r>
        <w:rPr>
          <w:b/>
          <w:color w:val="0D9488"/>
          <w:sz w:val="20"/>
        </w:rPr>
        <w:t xml:space="preserve">Submission Date:  </w:t>
      </w:r>
      <w:r>
        <w:rPr>
          <w:sz w:val="20"/>
        </w:rPr>
        <w:t>[Date]</w:t>
      </w:r>
    </w:p>
    <w:p/>
    <w:p>
      <w:pPr>
        <w:spacing w:before="200" w:after="80"/>
        <w:jc w:val="left"/>
      </w:pPr>
      <w:r>
        <w:rPr>
          <w:b/>
          <w:color w:val="0D9488"/>
          <w:sz w:val="26"/>
        </w:rPr>
        <w:t>EXPENSE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Vendor</w:t>
            </w:r>
          </w:p>
        </w:tc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Receipt?</w:t>
            </w:r>
          </w:p>
        </w:tc>
        <w:tc>
          <w:tcPr>
            <w:tcW w:type="dxa" w:w="1560"/>
            <w:shd w:fill="0D9488" w:val="clear"/>
          </w:tcPr>
          <w:p>
            <w:r>
              <w:rPr>
                <w:b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Airfare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Round-trip flight [Origin] to [Destination]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[Airline]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Accommodation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Hotel - [N] nights at [Hotel Name]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[Hotel Name]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Ground Transport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Taxi - airport to hotel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[Uber/Taxi]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Ground Transport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Taxi - hotel to venue and return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[Uber/Taxi]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Meals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Breakfast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[Restaurant]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Meals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Lunch with client [Name] (business meal)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[Restaurant]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Meals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Dinner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[Restaurant]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Registration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[Conference Name] registration fee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[Organiser]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Parking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Airport parking - [N] days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[Parking Co]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Other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[Description of miscellaneous expense]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[Vendor]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$[XX.XX]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SUBTOTAL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$[TOTAL]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Less advance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($[ADV])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AMOUNT DUE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$[DUE]</w:t>
            </w:r>
          </w:p>
        </w:tc>
      </w:tr>
    </w:tbl>
    <w:p>
      <w:pPr>
        <w:spacing w:after="80"/>
      </w:pPr>
    </w:p>
    <w:p>
      <w:pPr>
        <w:spacing w:before="200" w:after="80"/>
        <w:jc w:val="left"/>
      </w:pPr>
      <w:r>
        <w:rPr>
          <w:b/>
          <w:color w:val="0D9488"/>
          <w:sz w:val="24"/>
        </w:rPr>
        <w:t>EXPENSE CATEGORY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D9488" w:val="clear"/>
          </w:tcPr>
          <w:p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0D9488" w:val="clear"/>
          </w:tcPr>
          <w:p>
            <w:r>
              <w:rPr>
                <w:b/>
                <w:color w:val="FFFFFF"/>
                <w:sz w:val="18"/>
              </w:rPr>
              <w:t>Total</w:t>
            </w:r>
          </w:p>
        </w:tc>
        <w:tc>
          <w:tcPr>
            <w:tcW w:type="dxa" w:w="3120"/>
            <w:shd w:fill="0D9488" w:val="clear"/>
          </w:tcPr>
          <w:p>
            <w:r>
              <w:rPr>
                <w:b/>
                <w:color w:val="FFFFFF"/>
                <w:sz w:val="18"/>
              </w:rPr>
              <w:t>Within Policy?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Airfare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Accommodation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Ground Transport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Meals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Registration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Parking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Other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[ ] Yes  [ ] No  [ ] Exception approved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GRAND TOTAL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</w:tr>
    </w:tbl>
    <w:p>
      <w:pPr>
        <w:spacing w:after="80"/>
      </w:pPr>
    </w:p>
    <w:p>
      <w:pPr>
        <w:spacing w:before="200" w:after="80"/>
        <w:jc w:val="left"/>
      </w:pPr>
      <w:r>
        <w:rPr>
          <w:b/>
          <w:color w:val="0D9488"/>
          <w:sz w:val="24"/>
        </w:rPr>
        <w:t>POLICY EXCEPTIONS</w:t>
      </w:r>
    </w:p>
    <w:p>
      <w:pPr>
        <w:spacing w:after="120"/>
      </w:pPr>
      <w:r>
        <w:rPr>
          <w:i w:val="0"/>
          <w:color w:val="1E293B"/>
          <w:sz w:val="22"/>
        </w:rPr>
        <w:t>If any expense exceeds the company policy limit, describe the business justification:</w:t>
        <w:br/>
        <w:br/>
        <w:t>[Exception 1: Category, amount, reason. Pre-approved by: [Name, Date].]</w:t>
        <w:br/>
        <w:t>[Exception 2: Category, amount, reason.]</w:t>
      </w:r>
    </w:p>
    <w:p>
      <w:pPr>
        <w:spacing w:before="200" w:after="80"/>
        <w:jc w:val="left"/>
      </w:pPr>
      <w:r>
        <w:rPr>
          <w:b/>
          <w:color w:val="0D9488"/>
          <w:sz w:val="24"/>
        </w:rPr>
        <w:t>EMPLOYEE DECLARATION</w:t>
      </w:r>
    </w:p>
    <w:p>
      <w:pPr>
        <w:spacing w:after="120"/>
      </w:pPr>
      <w:r>
        <w:rPr>
          <w:i w:val="0"/>
          <w:color w:val="1E293B"/>
          <w:sz w:val="22"/>
        </w:rPr>
        <w:t>I certify that the expenses listed above are accurate, business-related, and comply with company expense policy. All receipts are attached. I have not been and will not be reimbursed from any other source.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Employee: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Line Manager: </w:t>
      </w:r>
      <w:r>
        <w:rPr>
          <w:sz w:val="20"/>
        </w:rPr>
        <w:t>[Manager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Finance Approver: </w:t>
      </w:r>
      <w:r>
        <w:rPr>
          <w:sz w:val="20"/>
        </w:rPr>
        <w:t>[Finance Approver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