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5803D"/>
          <w:sz w:val="44"/>
        </w:rPr>
        <w:t>FULL-PAGE RECIPE</w:t>
      </w:r>
    </w:p>
    <w:p>
      <w:pPr>
        <w:spacing w:after="40"/>
        <w:jc w:val="left"/>
      </w:pPr>
      <w:r>
        <w:rPr>
          <w:i w:val="0"/>
          <w:color w:val="1E293B"/>
          <w:sz w:val="30"/>
        </w:rPr>
        <w:t>[Recipe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left"/>
      </w:pPr>
      <w:r>
        <w:rPr>
          <w:b/>
          <w:color w:val="15803D"/>
          <w:sz w:val="24"/>
        </w:rPr>
        <w:t>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2880"/>
            <w:shd w:fill="E2E8F0" w:val="clear"/>
          </w:tcPr>
          <w:p>
            <w:r>
              <w:rPr>
                <w:b/>
                <w:color w:val="1E293B"/>
                <w:sz w:val="20"/>
              </w:rPr>
              <w:t>Field</w:t>
            </w:r>
          </w:p>
        </w:tc>
        <w:tc>
          <w:tcPr>
            <w:tcW w:type="dxa" w:w="5760"/>
            <w:shd w:fill="E2E8F0" w:val="clear"/>
          </w:tcPr>
          <w:p>
            <w:r>
              <w:rPr>
                <w:b/>
                <w:color w:val="1E293B"/>
                <w:sz w:val="20"/>
              </w:rPr>
              <w:t>Detail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Prep Time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[15 minutes]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Cook Time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[30 minutes]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Total Time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[45 minutes]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Servings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[4 servings]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Yield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[One 9-inch pan / 4 portions]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Cuisine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[American / Italian / etc.]</w:t>
            </w:r>
          </w:p>
        </w:tc>
      </w:tr>
    </w:tbl>
    <w:p>
      <w:pPr>
        <w:spacing w:after="80"/>
      </w:pPr>
    </w:p>
    <w:p>
      <w:pPr>
        <w:spacing w:before="160" w:after="40"/>
        <w:jc w:val="left"/>
      </w:pPr>
      <w:r>
        <w:rPr>
          <w:b/>
          <w:color w:val="15803D"/>
          <w:sz w:val="24"/>
        </w:rPr>
        <w:t>Ingredients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2160"/>
            <w:shd w:fill="E2E8F0" w:val="clear"/>
          </w:tcPr>
          <w:p>
            <w:r>
              <w:rPr>
                <w:b/>
                <w:color w:val="1E293B"/>
                <w:sz w:val="20"/>
              </w:rPr>
              <w:t>Quantity</w:t>
            </w:r>
          </w:p>
        </w:tc>
        <w:tc>
          <w:tcPr>
            <w:tcW w:type="dxa" w:w="6480"/>
            <w:shd w:fill="E2E8F0" w:val="clear"/>
          </w:tcPr>
          <w:p>
            <w:r>
              <w:rPr>
                <w:b/>
                <w:color w:val="1E293B"/>
                <w:sz w:val="20"/>
              </w:rPr>
              <w:t>Ingredient &amp; Preparation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[2 cups]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[all-purpose flour, sifted]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[1 tsp]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[baking powder]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[1/2 tsp]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[fine salt]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[3/4 cup]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[granulated sugar]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[2 large]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[eggs, room temperature]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[1/2 cup]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[whole milk]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[1/4 cup]</w:t>
            </w:r>
          </w:p>
        </w:tc>
        <w:tc>
          <w:tcPr>
            <w:tcW w:type="dxa" w:w="6480"/>
          </w:tcPr>
          <w:p>
            <w:r>
              <w:rPr>
                <w:sz w:val="20"/>
              </w:rPr>
              <w:t>[unsalted butter, melted]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648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6480"/>
          </w:tcPr>
          <w:p>
            <w:r>
              <w:rPr>
                <w:sz w:val="20"/>
              </w:rPr>
            </w:r>
          </w:p>
        </w:tc>
      </w:tr>
    </w:tbl>
    <w:p>
      <w:pPr>
        <w:spacing w:after="80"/>
      </w:pPr>
    </w:p>
    <w:p>
      <w:pPr>
        <w:spacing w:before="160" w:after="40"/>
        <w:jc w:val="left"/>
      </w:pPr>
      <w:r>
        <w:rPr>
          <w:b/>
          <w:color w:val="15803D"/>
          <w:sz w:val="24"/>
        </w:rPr>
        <w:t>Step-by-Step Instructions</w:t>
      </w:r>
    </w:p>
    <w:p>
      <w:pPr>
        <w:pStyle w:val="ListNumber"/>
        <w:spacing w:after="100"/>
      </w:pPr>
      <w:r>
        <w:rPr>
          <w:sz w:val="22"/>
        </w:rPr>
        <w:t>[Step 1: Write the instruction clearly. Include temperature, time, and visual cues.]</w:t>
      </w:r>
    </w:p>
    <w:p>
      <w:pPr>
        <w:pStyle w:val="ListNumber"/>
        <w:spacing w:after="100"/>
      </w:pPr>
      <w:r>
        <w:rPr>
          <w:sz w:val="22"/>
        </w:rPr>
        <w:t>[Step 2: Write the instruction clearly. Include temperature, time, and visual cues.]</w:t>
      </w:r>
    </w:p>
    <w:p>
      <w:pPr>
        <w:pStyle w:val="ListNumber"/>
        <w:spacing w:after="100"/>
      </w:pPr>
      <w:r>
        <w:rPr>
          <w:sz w:val="22"/>
        </w:rPr>
        <w:t>[Step 3: Write the instruction clearly. Include temperature, time, and visual cues.]</w:t>
      </w:r>
    </w:p>
    <w:p>
      <w:pPr>
        <w:pStyle w:val="ListNumber"/>
        <w:spacing w:after="100"/>
      </w:pPr>
      <w:r>
        <w:rPr>
          <w:sz w:val="22"/>
        </w:rPr>
        <w:t>[Step 4: Write the instruction clearly. Include temperature, time, and visual cues.]</w:t>
      </w:r>
    </w:p>
    <w:p>
      <w:pPr>
        <w:pStyle w:val="ListNumber"/>
        <w:spacing w:after="100"/>
      </w:pPr>
      <w:r>
        <w:rPr>
          <w:sz w:val="22"/>
        </w:rPr>
        <w:t>[Step 5: Write the instruction clearly. Include temperature, time, and visual cues.]</w:t>
      </w:r>
    </w:p>
    <w:p>
      <w:pPr>
        <w:pStyle w:val="ListNumber"/>
        <w:spacing w:after="100"/>
      </w:pPr>
      <w:r>
        <w:rPr>
          <w:sz w:val="22"/>
        </w:rPr>
        <w:t>[Step 6: Write the instruction clearly. Include temperature, time, and visual cues.]</w:t>
      </w:r>
    </w:p>
    <w:p>
      <w:pPr>
        <w:pStyle w:val="ListNumber"/>
        <w:spacing w:after="100"/>
      </w:pPr>
      <w:r>
        <w:rPr>
          <w:sz w:val="22"/>
        </w:rPr>
        <w:t>[Step 7: Write the instruction clearly. Include temperature, time, and visual cues.]</w:t>
      </w:r>
    </w:p>
    <w:p>
      <w:pPr>
        <w:spacing w:before="160" w:after="40"/>
        <w:jc w:val="left"/>
      </w:pPr>
      <w:r>
        <w:rPr>
          <w:b/>
          <w:color w:val="64748B"/>
          <w:sz w:val="24"/>
        </w:rPr>
        <w:t>Cook Notes</w:t>
      </w:r>
    </w:p>
    <w:p>
      <w:pPr>
        <w:spacing w:after="120"/>
        <w:jc w:val="left"/>
      </w:pPr>
      <w:r>
        <w:rPr>
          <w:i w:val="0"/>
          <w:color w:val="64748B"/>
          <w:sz w:val="20"/>
        </w:rPr>
        <w:t>[Storage: Refrigerate in an airtight container for up to X days.]</w:t>
        <w:br/>
        <w:t>[Substitutions: Replace [ingredient] with [alternative] for a [dietary] version.]</w:t>
        <w:br/>
        <w:t>[Make-ahead: Prepare [component] up to X days in advance.]</w:t>
      </w:r>
    </w:p>
    <w:p>
      <w:pPr>
        <w:spacing w:before="120" w:after="40"/>
        <w:jc w:val="left"/>
      </w:pPr>
      <w:r>
        <w:rPr>
          <w:b/>
          <w:color w:val="64748B"/>
          <w:sz w:val="22"/>
        </w:rPr>
        <w:t>Nutrition Facts (per serving, approximate)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320"/>
            <w:shd w:fill="E2E8F0" w:val="clear"/>
          </w:tcPr>
          <w:p>
            <w:r>
              <w:rPr>
                <w:b/>
                <w:color w:val="1E293B"/>
                <w:sz w:val="20"/>
              </w:rPr>
              <w:t>Nutrient</w:t>
            </w:r>
          </w:p>
        </w:tc>
        <w:tc>
          <w:tcPr>
            <w:tcW w:type="dxa" w:w="4320"/>
            <w:shd w:fill="E2E8F0" w:val="clear"/>
          </w:tcPr>
          <w:p>
            <w:r>
              <w:rPr>
                <w:b/>
                <w:color w:val="1E293B"/>
                <w:sz w:val="20"/>
              </w:rPr>
              <w:t>Amount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Calories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[320 kcal]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Total Fat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[12 g]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Saturated Fat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[6 g]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Carbohydrates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[45 g]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Sugar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[18 g]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Protein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[6 g]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Sodium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[220 mg]</w:t>
            </w:r>
          </w:p>
        </w:tc>
      </w:tr>
    </w:tbl>
    <w:p>
      <w:pPr>
        <w:spacing w:after="80"/>
      </w:pPr>
    </w:p>
    <w:p>
      <w:pPr>
        <w:spacing w:after="0"/>
        <w:jc w:val="left"/>
      </w:pPr>
      <w:r>
        <w:rPr>
          <w:i/>
          <w:color w:val="64748B"/>
          <w:sz w:val="18"/>
        </w:rPr>
        <w:t>Nutritional values are estimates and will vary based on exact ingredients used.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