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4"/>
        </w:rPr>
        <w:t>UNSECURED PROMISSORY NOTE</w:t>
      </w:r>
    </w:p>
    <w:p>
      <w:pPr>
        <w:spacing w:after="240"/>
        <w:jc w:val="center"/>
      </w:pPr>
      <w:r>
        <w:rPr>
          <w:b w:val="0"/>
          <w:i w:val="0"/>
          <w:color w:val="64748B"/>
          <w:sz w:val="21"/>
        </w:rPr>
        <w:t>(No Collateral / Personal Promise to Pay)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p>
      <w:pPr>
        <w:spacing w:after="40"/>
      </w:pPr>
      <w:r>
        <w:rPr>
          <w:b/>
          <w:sz w:val="22"/>
        </w:rPr>
        <w:t xml:space="preserve">Principal Amount: </w:t>
      </w:r>
      <w:r>
        <w:rPr>
          <w:sz w:val="22"/>
        </w:rPr>
        <w:t>$[Loan Amount in digits and words]</w:t>
      </w:r>
    </w:p>
    <w:p>
      <w:pPr>
        <w:spacing w:after="40"/>
      </w:pPr>
      <w:r>
        <w:rPr>
          <w:b/>
          <w:sz w:val="22"/>
        </w:rPr>
        <w:t xml:space="preserve">Effective Date: </w:t>
      </w:r>
      <w:r>
        <w:rPr>
          <w:sz w:val="22"/>
        </w:rPr>
        <w:t>[Date]</w:t>
      </w:r>
    </w:p>
    <w:p>
      <w:pPr>
        <w:spacing w:after="40"/>
      </w:pPr>
      <w:r>
        <w:rPr>
          <w:b/>
          <w:sz w:val="22"/>
        </w:rPr>
        <w:t xml:space="preserve">Borrower: </w:t>
      </w:r>
      <w:r>
        <w:rPr>
          <w:sz w:val="22"/>
        </w:rPr>
        <w:t>[Full Legal Name], of [Address] ('Borrower')</w:t>
      </w:r>
    </w:p>
    <w:p>
      <w:pPr>
        <w:spacing w:after="40"/>
      </w:pPr>
      <w:r>
        <w:rPr>
          <w:b/>
          <w:sz w:val="22"/>
        </w:rPr>
        <w:t xml:space="preserve">Lender: </w:t>
      </w:r>
      <w:r>
        <w:rPr>
          <w:sz w:val="22"/>
        </w:rPr>
        <w:t>[Full Legal Name], of [Address] ('Lender')</w:t>
      </w:r>
    </w:p>
    <w:p/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1. PROMISE TO PAY</w:t>
      </w:r>
    </w:p>
    <w:p>
      <w:pPr>
        <w:spacing w:after="80"/>
      </w:pPr>
      <w:r>
        <w:rPr>
          <w:sz w:val="22"/>
        </w:rPr>
        <w:t>FOR VALUE RECEIVED, Borrower unconditionally promises to pay to the order of Lender the principal sum stated above, together with interest as set forth herein, in lawful money of [Country]. This Note is unsecured -- it is not backed by any collateral.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2. INTEREST RATE</w:t>
      </w:r>
    </w:p>
    <w:p>
      <w:pPr>
        <w:spacing w:after="80"/>
      </w:pPr>
      <w:r>
        <w:rPr>
          <w:sz w:val="22"/>
        </w:rPr>
        <w:t>This Note shall bear interest at [__]% per annum, simple interest calculated on the unpaid principal balance. [For family/friend loans at 0% interest: state that here. In the US, below-market loans may trigger IRS imputed interest rules -- consult a tax advisor.]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3. REPAYMENT</w:t>
      </w:r>
    </w:p>
    <w:p>
      <w:pPr>
        <w:spacing w:after="80"/>
      </w:pPr>
      <w:r>
        <w:rPr>
          <w:sz w:val="22"/>
        </w:rPr>
        <w:t>Borrower shall repay the entire principal plus accrued interest in full on or before [Maturity Date]. [OR: Borrower shall repay in [Number] monthly instalments of $[Amount] beginning on [First Payment Date]. Any remaining balance is due in full on [Final Payment Date].]</w:t>
      </w:r>
    </w:p>
    <w:p>
      <w:pPr>
        <w:spacing w:after="40"/>
      </w:pPr>
      <w:r>
        <w:rPr>
          <w:b/>
          <w:sz w:val="22"/>
        </w:rPr>
        <w:t xml:space="preserve">Payment Method: </w:t>
      </w:r>
      <w:r>
        <w:rPr>
          <w:sz w:val="22"/>
        </w:rPr>
        <w:t>[Bank transfer to Account [XXXX]; Check payable to [Name]; other method]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4. PREPAYMENT</w:t>
      </w:r>
    </w:p>
    <w:p>
      <w:pPr>
        <w:spacing w:after="80"/>
      </w:pPr>
      <w:r>
        <w:rPr>
          <w:sz w:val="22"/>
        </w:rPr>
        <w:t>Borrower may prepay all or any part of the outstanding balance at any time without prepayment penalty.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5. DEFAULT</w:t>
      </w:r>
    </w:p>
    <w:p>
      <w:pPr>
        <w:spacing w:after="80"/>
      </w:pPr>
      <w:r>
        <w:rPr>
          <w:sz w:val="22"/>
        </w:rPr>
        <w:t>Borrower shall be in default if any amount due is not paid within [10] days of the due date, or upon Borrower's insolvency or bankruptcy. Upon default, the entire remaining balance shall become immediately due and payable at Lender's option.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6. LATE FEE</w:t>
      </w:r>
    </w:p>
    <w:p>
      <w:pPr>
        <w:spacing w:after="80"/>
      </w:pPr>
      <w:r>
        <w:rPr>
          <w:sz w:val="22"/>
        </w:rPr>
        <w:t>A late fee of $[Amount] shall be assessed for any payment more than [5] days past due. [Remove if not applicable for informal personal loans.]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7. WAIVER</w:t>
      </w:r>
    </w:p>
    <w:p>
      <w:pPr>
        <w:spacing w:after="80"/>
      </w:pPr>
      <w:r>
        <w:rPr>
          <w:sz w:val="22"/>
        </w:rPr>
        <w:t>Borrower waives presentment, demand, protest, and notice of dishonour. Lender's failure to enforce any right shall not be deemed a waiver of that right.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8. SEVERABILITY</w:t>
      </w:r>
    </w:p>
    <w:p>
      <w:pPr>
        <w:spacing w:after="80"/>
      </w:pPr>
      <w:r>
        <w:rPr>
          <w:sz w:val="22"/>
        </w:rPr>
        <w:t>If any provision of this Note is held invalid or unenforceable, the remaining provisions shall remain in full force.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9. GOVERNING LAW</w:t>
      </w:r>
    </w:p>
    <w:p>
      <w:pPr>
        <w:spacing w:after="80"/>
      </w:pPr>
      <w:r>
        <w:rPr>
          <w:sz w:val="22"/>
        </w:rPr>
        <w:t>This Note is governed by the laws of [State/Country].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sz w:val="21"/>
              </w:rPr>
              <w:t>Borrower Signature: 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Lender Signature: 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</w:tr>
    </w:tbl>
    <w:p/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advice. Laws vary by jurisdiction -- consult a qualified attorney and verify your state/country requirements (including witnessing and notarization) before signing or relying on this document.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