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4748B"/>
          <w:sz w:val="22"/>
        </w:rPr>
        <w:t>STUDENT PORTFOLIO</w:t>
      </w:r>
    </w:p>
    <w:p>
      <w:pPr>
        <w:spacing w:before="40" w:after="80"/>
        <w:jc w:val="center"/>
      </w:pPr>
      <w:r>
        <w:rPr>
          <w:b/>
          <w:color w:val="5B21B6"/>
          <w:sz w:val="40"/>
        </w:rPr>
        <w:t>Sam Okafor</w:t>
        <w:br/>
        <w:t>Computer Science Student | Class of 2026</w:t>
      </w:r>
    </w:p>
    <w:p>
      <w:pPr>
        <w:spacing w:before="0" w:after="320"/>
        <w:jc w:val="center"/>
      </w:pPr>
      <w:r>
        <w:rPr>
          <w:b w:val="0"/>
          <w:color w:val="64748B"/>
          <w:sz w:val="20"/>
        </w:rPr>
        <w:t>sam.okafor@university.edu  |  github.com/samokafor  |  linkedin.com/in/samokafor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ABOUT ME</w:t>
      </w:r>
    </w:p>
    <w:p>
      <w:pPr>
        <w:spacing w:after="100"/>
      </w:pPr>
      <w:r>
        <w:rPr>
          <w:color w:val="1E293B"/>
          <w:sz w:val="22"/>
        </w:rPr>
        <w:t>I am a rising senior studying Computer Science (concentration: Systems) at Ohio State University. I am passionate about building software that solves real operational problems, particularly at the intersection of distributed systems and developer tooling. Seeking summer 2026 software engineering internship opportunities at companies where I can contribute meaningfully to backend infrastructure or platform teams.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TECHNICAL SKILLS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Languages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Python (proficient), Java (proficient), C (intermediate), JavaScript (intermediate), SQL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Frameworks / Libraries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FastAPI, Spring Boot, React, PostgreSQL, Redis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Infrastructure / DevOps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Docker, Kubernetes (basics), AWS (EC2, S3, RDS), GitHub Actions, Linux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CS Fundamentals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Data structures and algorithms, operating systems, distributed systems, computer networks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Currently Learning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Rust (side project), Go (OSS contributions)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PROJECTS</w:t>
      </w:r>
    </w:p>
    <w:p>
      <w:pPr>
        <w:spacing w:before="160" w:after="40"/>
        <w:jc w:val="left"/>
      </w:pPr>
      <w:r>
        <w:rPr>
          <w:b/>
          <w:color w:val="475569"/>
          <w:sz w:val="22"/>
        </w:rPr>
        <w:t>Project 1: DistroQueue -- Distributed Task Queue (Personal Project)</w:t>
      </w:r>
    </w:p>
    <w:p>
      <w:pPr>
        <w:spacing w:after="100"/>
      </w:pPr>
      <w:r>
        <w:rPr>
          <w:color w:val="1E293B"/>
          <w:sz w:val="22"/>
        </w:rPr>
        <w:t>Built a lightweight distributed task queue in Python (similar in concept to Celery) as a learning project in distributed systems. Features: multi-worker coordination via Redis, priority queues, retry logic with exponential backoff, dead-letter queue, and a minimal web dashboard for queue monitoring.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Tech Stack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Python, Redis, FastAPI (dashboard), Docker Compose (local dev), pytest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Key Learning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Learned how at-most-once vs. at-least-once delivery guarantees require different acknowledgment designs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GitHub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github.com/samokafor/distroqueue (160 stars, 23 forks)</w:t>
            </w:r>
          </w:p>
        </w:tc>
      </w:tr>
    </w:tbl>
    <w:p/>
    <w:p>
      <w:pPr>
        <w:spacing w:before="160" w:after="40"/>
        <w:jc w:val="left"/>
      </w:pPr>
      <w:r>
        <w:rPr>
          <w:b/>
          <w:color w:val="475569"/>
          <w:sz w:val="22"/>
        </w:rPr>
        <w:t>Project 2: Course Catalog Search (Senior Capstone -- Team of 4)</w:t>
      </w:r>
    </w:p>
    <w:p>
      <w:pPr>
        <w:spacing w:after="100"/>
      </w:pPr>
      <w:r>
        <w:rPr>
          <w:color w:val="1E293B"/>
          <w:sz w:val="22"/>
        </w:rPr>
        <w:t>Rebuilt Ohio State's course search system as a capstone project. The existing system used exact-match keyword search; we rebuilt it with BM25 full-text search and a semantic re-ranking layer using a sentence transformer model.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My Contribution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Backend API design, BM25 indexing pipeline, deployment to AWS EC2 with Docker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Result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Search relevance improved from 42% to 78% (judged by 50 student testers); adopted by CS dept for internal use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Tech Stack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Python, PostgreSQL + pg_search, sentence-transformers, FastAPI, Docker, AWS</w:t>
            </w:r>
          </w:p>
        </w:tc>
      </w:tr>
    </w:tbl>
    <w:p/>
    <w:p>
      <w:pPr>
        <w:spacing w:before="160" w:after="40"/>
        <w:jc w:val="left"/>
      </w:pPr>
      <w:r>
        <w:rPr>
          <w:b/>
          <w:color w:val="475569"/>
          <w:sz w:val="22"/>
        </w:rPr>
        <w:t>Project 3: Open Source Contributions -- OpenTelemetry Python SDK</w:t>
      </w:r>
    </w:p>
    <w:p>
      <w:pPr>
        <w:spacing w:after="100"/>
      </w:pPr>
      <w:r>
        <w:rPr>
          <w:color w:val="1E293B"/>
          <w:sz w:val="22"/>
        </w:rPr>
        <w:t>Two bug fixes and one documentation improvement to the OpenTelemetry Python SDK. PRs: #3847 (fixed span context propagation in async context), #3901 (updated contrib package README). Total: 4 merged PRs.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Teaching Assistant -- CS 3902 Operating Systems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Ohio State | Jan-May 2026 | Hold office hours, grade projects, assist students with kernel programming assignments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Backend Engineering Intern -- LocalPost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Summer 2025 | 12 weeks | Built customer notification pipeline (AWS SQS + Lambda); 40% reduction in delivery latency. Shipped to production.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Research Assistant -- Distributed Systems Lab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Sep 2024-Present | Supporting PhD candidate research on Byzantine fault tolerance; wrote test harness in Python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EDUCATION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BS Computer Science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Ohio State University | Expected May 2026 | GPA: 3.72 | Concentration: Systems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Relevant Coursework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Operating Systems, Distributed Systems, Database Systems, Computer Networks, Algorithms, Machine Learning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Activities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ACM Chapter (VP, 2025-26), HackOhio organizing team (2024, 2025)</w:t>
            </w:r>
          </w:p>
        </w:tc>
      </w:tr>
    </w:tbl>
    <w:p/>
    <w:p>
      <w:pPr>
        <w:spacing w:after="100"/>
      </w:pPr>
      <w:r>
        <w:rPr>
          <w:color w:val="1E293B"/>
          <w:sz w:val="22"/>
        </w:rPr>
        <w:t>Open to: SWE internship (Summer 2026) and new grad roles (Fall 2026). Contact: sam.okafor@university.edu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