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0D9488"/>
          <w:sz w:val="32"/>
        </w:rPr>
        <w:t>MEETING NOTES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0D9488"/>
          <w:sz w:val="20"/>
        </w:rPr>
        <w:t xml:space="preserve">Meeting Title:  </w:t>
      </w:r>
      <w:r>
        <w:rPr>
          <w:sz w:val="20"/>
        </w:rPr>
      </w:r>
    </w:p>
    <w:p>
      <w:pPr>
        <w:spacing w:after="40"/>
      </w:pPr>
      <w:r>
        <w:rPr>
          <w:b/>
          <w:color w:val="0D9488"/>
          <w:sz w:val="20"/>
        </w:rPr>
        <w:t xml:space="preserve">Date:  </w:t>
      </w:r>
      <w:r>
        <w:rPr>
          <w:sz w:val="20"/>
        </w:rPr>
      </w:r>
    </w:p>
    <w:p>
      <w:pPr>
        <w:spacing w:after="40"/>
      </w:pPr>
      <w:r>
        <w:rPr>
          <w:b/>
          <w:color w:val="0D9488"/>
          <w:sz w:val="20"/>
        </w:rPr>
        <w:t xml:space="preserve">Time:  </w:t>
      </w:r>
      <w:r>
        <w:rPr>
          <w:sz w:val="20"/>
        </w:rPr>
      </w:r>
    </w:p>
    <w:p>
      <w:pPr>
        <w:spacing w:after="40"/>
      </w:pPr>
      <w:r>
        <w:rPr>
          <w:b/>
          <w:color w:val="0D9488"/>
          <w:sz w:val="20"/>
        </w:rPr>
        <w:t xml:space="preserve">Location / Link:  </w:t>
      </w:r>
      <w:r>
        <w:rPr>
          <w:sz w:val="20"/>
        </w:rPr>
      </w:r>
    </w:p>
    <w:p>
      <w:pPr>
        <w:spacing w:after="40"/>
      </w:pPr>
      <w:r>
        <w:rPr>
          <w:b/>
          <w:color w:val="0D9488"/>
          <w:sz w:val="20"/>
        </w:rPr>
        <w:t xml:space="preserve">Facilitator:  </w:t>
      </w:r>
      <w:r>
        <w:rPr>
          <w:sz w:val="20"/>
        </w:rPr>
      </w:r>
    </w:p>
    <w:p>
      <w:pPr>
        <w:spacing w:after="40"/>
      </w:pPr>
      <w:r>
        <w:rPr>
          <w:b/>
          <w:color w:val="0D9488"/>
          <w:sz w:val="20"/>
        </w:rPr>
        <w:t xml:space="preserve">Note-taker:  </w:t>
      </w:r>
      <w:r>
        <w:rPr>
          <w:sz w:val="20"/>
        </w:rPr>
      </w:r>
    </w:p>
    <w:p/>
    <w:p>
      <w:pPr>
        <w:spacing w:before="160" w:after="60"/>
        <w:jc w:val="left"/>
      </w:pPr>
      <w:r>
        <w:rPr>
          <w:b/>
          <w:color w:val="0D9488"/>
          <w:sz w:val="22"/>
        </w:rPr>
        <w:t>ATTENDEES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3600"/>
          </w:tcPr>
          <w:p>
            <w:r>
              <w:rPr>
                <w:b/>
                <w:color w:val="0D9488"/>
                <w:sz w:val="20"/>
              </w:rPr>
              <w:t>Name</w:t>
            </w:r>
          </w:p>
        </w:tc>
        <w:tc>
          <w:tcPr>
            <w:tcW w:type="dxa" w:w="2880"/>
          </w:tcPr>
          <w:p>
            <w:r>
              <w:rPr>
                <w:b/>
                <w:color w:val="0D9488"/>
                <w:sz w:val="20"/>
              </w:rPr>
              <w:t>Role / Department</w:t>
            </w:r>
          </w:p>
        </w:tc>
        <w:tc>
          <w:tcPr>
            <w:tcW w:type="dxa" w:w="2880"/>
          </w:tcPr>
          <w:p>
            <w:r>
              <w:rPr>
                <w:b/>
                <w:color w:val="0D9488"/>
                <w:sz w:val="20"/>
              </w:rPr>
              <w:t>Present?</w:t>
            </w: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360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  <w:tc>
          <w:tcPr>
            <w:tcW w:type="dxa" w:w="2880"/>
          </w:tcPr>
          <w:p>
            <w:pPr>
              <w:spacing w:after="40" w:line="360" w:lineRule="exact"/>
            </w:pPr>
          </w:p>
        </w:tc>
      </w:tr>
    </w:tbl>
    <w:p/>
    <w:p>
      <w:pPr>
        <w:spacing w:before="160" w:after="60"/>
        <w:jc w:val="left"/>
      </w:pPr>
      <w:r>
        <w:rPr>
          <w:b/>
          <w:color w:val="0D9488"/>
          <w:sz w:val="22"/>
        </w:rPr>
        <w:t>AGENDA</w:t>
      </w:r>
    </w:p>
    <w:p>
      <w:pPr>
        <w:spacing w:after="80"/>
      </w:pPr>
      <w:r>
        <w:rPr>
          <w:b/>
          <w:sz w:val="22"/>
        </w:rPr>
        <w:t xml:space="preserve">1.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  <w:sz w:val="22"/>
        </w:rPr>
        <w:t xml:space="preserve">2.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  <w:sz w:val="22"/>
        </w:rPr>
        <w:t xml:space="preserve">3.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  <w:sz w:val="22"/>
        </w:rPr>
        <w:t xml:space="preserve">4.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  <w:sz w:val="22"/>
        </w:rPr>
        <w:t xml:space="preserve">5.  </w:t>
      </w:r>
      <w:r>
        <w:rPr>
          <w:sz w:val="22"/>
        </w:rPr>
        <w:t>____________________________________________________________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  <w:t>DISCUSSION NOTES</w:t>
      </w:r>
    </w:p>
    <w:p>
      <w:pPr>
        <w:spacing w:before="160" w:after="60"/>
        <w:jc w:val="left"/>
      </w:pPr>
      <w:r>
        <w:rPr>
          <w:b/>
          <w:color w:val="0D9488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before="160" w:after="60"/>
        <w:jc w:val="left"/>
      </w:pPr>
      <w:r>
        <w:rPr>
          <w:b/>
          <w:color w:val="0D9488"/>
          <w:sz w:val="22"/>
        </w:rPr>
        <w:t>ACTION ITEMS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576"/>
          </w:tcPr>
          <w:p>
            <w:r>
              <w:rPr>
                <w:b/>
                <w:color w:val="0D9488"/>
                <w:sz w:val="20"/>
              </w:rPr>
              <w:t>#</w:t>
            </w:r>
          </w:p>
        </w:tc>
        <w:tc>
          <w:tcPr>
            <w:tcW w:type="dxa" w:w="4032"/>
          </w:tcPr>
          <w:p>
            <w:r>
              <w:rPr>
                <w:b/>
                <w:color w:val="0D9488"/>
                <w:sz w:val="20"/>
              </w:rPr>
              <w:t>Action Item</w:t>
            </w:r>
          </w:p>
        </w:tc>
        <w:tc>
          <w:tcPr>
            <w:tcW w:type="dxa" w:w="2160"/>
          </w:tcPr>
          <w:p>
            <w:r>
              <w:rPr>
                <w:b/>
                <w:color w:val="0D9488"/>
                <w:sz w:val="20"/>
              </w:rPr>
              <w:t>Owner</w:t>
            </w:r>
          </w:p>
        </w:tc>
        <w:tc>
          <w:tcPr>
            <w:tcW w:type="dxa" w:w="2592"/>
          </w:tcPr>
          <w:p>
            <w:r>
              <w:rPr>
                <w:b/>
                <w:color w:val="0D9488"/>
                <w:sz w:val="20"/>
              </w:rPr>
              <w:t>Due Date</w:t>
            </w: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1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2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3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4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5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6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  <w:tr>
        <w:tc>
          <w:tcPr>
            <w:tcW w:type="dxa" w:w="576"/>
          </w:tcPr>
          <w:p>
            <w:pPr>
              <w:spacing w:after="40" w:line="360" w:lineRule="exact"/>
            </w:pPr>
            <w:r>
              <w:rPr>
                <w:sz w:val="20"/>
              </w:rPr>
              <w:t>7</w:t>
            </w:r>
          </w:p>
        </w:tc>
        <w:tc>
          <w:tcPr>
            <w:tcW w:type="dxa" w:w="4032"/>
          </w:tcPr>
          <w:p>
            <w:pPr>
              <w:spacing w:after="40" w:line="360" w:lineRule="exact"/>
            </w:pPr>
          </w:p>
        </w:tc>
        <w:tc>
          <w:tcPr>
            <w:tcW w:type="dxa" w:w="2160"/>
          </w:tcPr>
          <w:p>
            <w:pPr>
              <w:spacing w:after="40" w:line="360" w:lineRule="exact"/>
            </w:pPr>
          </w:p>
        </w:tc>
        <w:tc>
          <w:tcPr>
            <w:tcW w:type="dxa" w:w="2592"/>
          </w:tcPr>
          <w:p>
            <w:pPr>
              <w:spacing w:after="40" w:line="360" w:lineRule="exact"/>
            </w:pPr>
          </w:p>
        </w:tc>
      </w:tr>
    </w:tbl>
    <w:p/>
    <w:p>
      <w:pPr>
        <w:spacing w:after="40"/>
      </w:pPr>
      <w:r>
        <w:rPr>
          <w:b/>
          <w:color w:val="0D9488"/>
          <w:sz w:val="20"/>
        </w:rPr>
        <w:t xml:space="preserve">Next meeting date / follow-up:  </w:t>
      </w:r>
      <w:r>
        <w:rPr>
          <w:sz w:val="20"/>
        </w:rPr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