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D4ED8"/>
          <w:sz w:val="32"/>
        </w:rPr>
        <w:t>CORNELL NOTES</w:t>
      </w:r>
    </w:p>
    <w:p>
      <w:pPr>
        <w:spacing w:before="0" w:after="120"/>
        <w:jc w:val="center"/>
      </w:pPr>
      <w:r>
        <w:rPr>
          <w:b w:val="0"/>
          <w:color w:val="64748B"/>
          <w:sz w:val="18"/>
        </w:rPr>
        <w:t>Cue column (left) + Notes column (right) + Summary (bottom)</w:t>
      </w:r>
    </w:p>
    <w:p>
      <w:pPr>
        <w:spacing w:before="40" w:after="40"/>
        <w:pBdr>
          <w:bottom w:val="single" w:sz="6" w:space="1" w:color="CBD5E1"/>
        </w:pBdr>
      </w:pPr>
    </w:p>
    <w:p/>
    <w:p>
      <w:pPr>
        <w:spacing w:after="40"/>
      </w:pPr>
      <w:r>
        <w:rPr>
          <w:b/>
          <w:color w:val="1D4ED8"/>
          <w:sz w:val="20"/>
        </w:rPr>
        <w:t xml:space="preserve">Subject / Topic:  </w:t>
      </w:r>
      <w:r>
        <w:rPr>
          <w:sz w:val="20"/>
        </w:rPr>
      </w:r>
    </w:p>
    <w:p>
      <w:pPr>
        <w:spacing w:after="40"/>
      </w:pPr>
      <w:r>
        <w:rPr>
          <w:b/>
          <w:color w:val="1D4ED8"/>
          <w:sz w:val="20"/>
        </w:rPr>
        <w:t xml:space="preserve">Date:  </w:t>
      </w:r>
      <w:r>
        <w:rPr>
          <w:sz w:val="20"/>
        </w:rPr>
      </w:r>
    </w:p>
    <w:p>
      <w:pPr>
        <w:spacing w:after="40"/>
      </w:pPr>
      <w:r>
        <w:rPr>
          <w:b/>
          <w:color w:val="1D4ED8"/>
          <w:sz w:val="20"/>
        </w:rPr>
        <w:t xml:space="preserve">Source / Lecture:  </w:t>
      </w:r>
      <w:r>
        <w:rPr>
          <w:sz w:val="20"/>
        </w:rPr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88"/>
        <w:gridCol w:w="4788"/>
      </w:tblGrid>
      <w:tr>
        <w:tc>
          <w:tcPr>
            <w:tcW w:type="dxa" w:w="2736"/>
          </w:tcPr>
          <w:p>
            <w:r>
              <w:rPr>
                <w:b/>
                <w:color w:val="1D4ED8"/>
                <w:sz w:val="20"/>
              </w:rPr>
              <w:t>CUE / KEYWORD</w:t>
            </w:r>
          </w:p>
        </w:tc>
        <w:tc>
          <w:tcPr>
            <w:tcW w:type="dxa" w:w="6624"/>
          </w:tcPr>
          <w:p>
            <w:r>
              <w:rPr>
                <w:b/>
                <w:color w:val="1D4ED8"/>
                <w:sz w:val="20"/>
              </w:rPr>
              <w:t>NOTES</w:t>
            </w: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  <w:tr>
        <w:tc>
          <w:tcPr>
            <w:tcW w:type="dxa" w:w="2736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  <w:tc>
          <w:tcPr>
            <w:tcW w:type="dxa" w:w="6624"/>
          </w:tcPr>
          <w:p>
            <w:pPr>
              <w:pBdr>
                <w:bottom w:val="single" w:sz="4" w:space="1" w:color="CBD5E1"/>
              </w:pBdr>
              <w:spacing w:line="440" w:lineRule="exact" w:after="0"/>
            </w:pPr>
          </w:p>
        </w:tc>
      </w:tr>
    </w:tbl>
    <w:p/>
    <w:p>
      <w:pPr>
        <w:spacing w:before="160" w:after="60"/>
        <w:jc w:val="left"/>
      </w:pPr>
      <w:r>
        <w:rPr>
          <w:b/>
          <w:color w:val="1D4ED8"/>
          <w:sz w:val="22"/>
        </w:rPr>
        <w:t>SUMMARY</w:t>
      </w:r>
    </w:p>
    <w:p>
      <w:pPr>
        <w:spacing w:after="80"/>
      </w:pPr>
      <w:r>
        <w:rPr>
          <w:i/>
          <w:color w:val="64748B"/>
          <w:sz w:val="22"/>
        </w:rPr>
        <w:t>In your own words, summarise the key ideas from this page below:</w:t>
      </w:r>
    </w:p>
    <w:p>
      <w:pPr>
        <w:spacing w:after="0" w:line="440" w:lineRule="exact"/>
        <w:pBdr>
          <w:bottom w:val="single" w:sz="4" w:space="1" w:color="94A3B8"/>
        </w:pBdr>
      </w:pPr>
    </w:p>
    <w:p>
      <w:pPr>
        <w:spacing w:after="0" w:line="440" w:lineRule="exact"/>
        <w:pBdr>
          <w:bottom w:val="single" w:sz="4" w:space="1" w:color="94A3B8"/>
        </w:pBdr>
      </w:pPr>
    </w:p>
    <w:p>
      <w:pPr>
        <w:spacing w:after="0" w:line="440" w:lineRule="exact"/>
        <w:pBdr>
          <w:bottom w:val="single" w:sz="4" w:space="1" w:color="94A3B8"/>
        </w:pBdr>
      </w:pPr>
    </w:p>
    <w:p>
      <w:pPr>
        <w:spacing w:after="0" w:line="440" w:lineRule="exact"/>
        <w:pBdr>
          <w:bottom w:val="single" w:sz="4" w:space="1" w:color="94A3B8"/>
        </w:pBdr>
      </w:pPr>
    </w:p>
    <w:p>
      <w:pPr>
        <w:spacing w:after="0" w:line="440" w:lineRule="exact"/>
        <w:pBdr>
          <w:bottom w:val="single" w:sz="4" w:space="1" w:color="94A3B8"/>
        </w:pBdr>
      </w:pPr>
    </w:p>
    <w:sectPr w:rsidR="00FC693F" w:rsidRPr="0006063C" w:rsidSect="00034616">
      <w:pgSz w:w="12240" w:h="15840"/>
      <w:pgMar w:top="1224" w:right="1080" w:bottom="122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