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Classroom Newspaper Template</w:t>
      </w:r>
    </w:p>
    <w:p>
      <w:r>
        <w:rPr>
          <w:rFonts w:ascii="Calibri" w:hAnsi="Calibri"/>
          <w:b w:val="0"/>
          <w:color w:val="606060"/>
          <w:sz w:val="20"/>
        </w:rPr>
        <w:t>Student journalism project -- sections, roles, and article starters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Newspaper Details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Newspaper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School / Class: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Issue Number: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Date: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Editor-in-Chief: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Faculty Advisor: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Editorial Team Roles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Student Name</w:t>
            </w:r>
          </w:p>
        </w:tc>
        <w:tc>
          <w:tcPr>
            <w:tcW w:type="dxa" w:w="561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Responsibilities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Editor-in-Chief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Final approval on all content; coordinates team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News Editor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Assigns and edits news articles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Feature Editor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Assigns and edits feature/opinion pieces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Sports Editor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Covers school sports and events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Photo Editor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Selects and captions all photographs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Layout Editor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Designs each page; manages print/digital layout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Reporter #1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Writes assigned articles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Reporter #2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Writes assigned articles</w:t>
            </w:r>
          </w:p>
        </w:tc>
      </w:tr>
      <w:tr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  <w:t>Reporter #3</w:t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5616"/>
          </w:tcPr>
          <w:p>
            <w:r>
              <w:rPr>
                <w:rFonts w:ascii="Calibri" w:hAnsi="Calibri"/>
                <w:b w:val="0"/>
                <w:sz w:val="20"/>
              </w:rPr>
              <w:t>Writes assigned articles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Section 1: School News</w:t>
      </w:r>
    </w:p>
    <w:p>
      <w:pPr>
        <w:spacing w:after="80"/>
      </w:pPr>
      <w:r>
        <w:rPr>
          <w:rFonts w:ascii="Calibri" w:hAnsi="Calibri"/>
          <w:b/>
          <w:color w:val="1F497D"/>
          <w:sz w:val="26"/>
        </w:rPr>
        <w:t>[Headline: Key School Event or Announcement]</w:t>
      </w:r>
    </w:p>
    <w:p>
      <w:r>
        <w:rPr>
          <w:rFonts w:ascii="Calibri" w:hAnsi="Calibri"/>
          <w:b w:val="0"/>
          <w:color w:val="555555"/>
          <w:sz w:val="20"/>
        </w:rPr>
        <w:t>By [Student Reporter Name]</w:t>
      </w:r>
    </w:p>
    <w:p>
      <w:pPr>
        <w:spacing w:after="80"/>
      </w:pPr>
      <w:r>
        <w:rPr>
          <w:rFonts w:ascii="Calibri" w:hAnsi="Calibri"/>
          <w:b w:val="0"/>
          <w:sz w:val="22"/>
        </w:rPr>
        <w:t>[Lead paragraph: who, what, when, where, why. Keep to 2-3 sentences. Write about something that happened at school or an upcoming school event.]</w:t>
        <w:br/>
        <w:br/>
        <w:t>[Supporting details: quotes from students, teachers, or administrators. Example: 'This is the most exciting science fair we have had in years,' said Ms. Johnson, science department chair.]</w:t>
        <w:br/>
        <w:br/>
        <w:t>[Closing: what happens next or why it matters to students.]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Section 2: Feature Story</w:t>
      </w:r>
    </w:p>
    <w:p>
      <w:pPr>
        <w:spacing w:after="80"/>
      </w:pPr>
      <w:r>
        <w:rPr>
          <w:rFonts w:ascii="Calibri" w:hAnsi="Calibri"/>
          <w:b/>
          <w:color w:val="1F497D"/>
          <w:sz w:val="26"/>
        </w:rPr>
        <w:t>[Feature Headline: Spotlight on a Person, Place, or Trend]</w:t>
      </w:r>
    </w:p>
    <w:p>
      <w:r>
        <w:rPr>
          <w:rFonts w:ascii="Calibri" w:hAnsi="Calibri"/>
          <w:b w:val="0"/>
          <w:color w:val="555555"/>
          <w:sz w:val="20"/>
        </w:rPr>
        <w:t>By [Student Reporter Name]</w:t>
      </w:r>
    </w:p>
    <w:p>
      <w:pPr>
        <w:spacing w:after="80"/>
      </w:pPr>
      <w:r>
        <w:rPr>
          <w:rFonts w:ascii="Calibri" w:hAnsi="Calibri"/>
          <w:b w:val="0"/>
          <w:sz w:val="22"/>
        </w:rPr>
        <w:t>[Feature articles go deeper than news. Profile a student, teacher, or club. Use descriptive language and at least two quotes. 150-300 words.]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Section 3: Opinion / Editorial</w:t>
      </w:r>
    </w:p>
    <w:p>
      <w:pPr>
        <w:spacing w:after="80"/>
      </w:pPr>
      <w:r>
        <w:rPr>
          <w:rFonts w:ascii="Calibri" w:hAnsi="Calibri"/>
          <w:b/>
          <w:color w:val="1F497D"/>
          <w:sz w:val="26"/>
        </w:rPr>
        <w:t>[Opinion Headline]</w:t>
      </w:r>
    </w:p>
    <w:p>
      <w:r>
        <w:rPr>
          <w:rFonts w:ascii="Calibri" w:hAnsi="Calibri"/>
          <w:b w:val="0"/>
          <w:color w:val="555555"/>
          <w:sz w:val="20"/>
        </w:rPr>
        <w:t>Opinion by [Student Name]</w:t>
      </w:r>
    </w:p>
    <w:p>
      <w:pPr>
        <w:spacing w:after="80"/>
      </w:pPr>
      <w:r>
        <w:rPr>
          <w:rFonts w:ascii="Calibri" w:hAnsi="Calibri"/>
          <w:b w:val="0"/>
          <w:sz w:val="22"/>
        </w:rPr>
        <w:t>[State your opinion clearly in the first sentence. Give 2-3 reasons to support your view. Address one opposing viewpoint and explain why you disagree. End with a call to action or conclusion.]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Section 4: Sports</w:t>
      </w:r>
    </w:p>
    <w:p>
      <w:pPr>
        <w:spacing w:after="80"/>
      </w:pPr>
      <w:r>
        <w:rPr>
          <w:rFonts w:ascii="Calibri" w:hAnsi="Calibri"/>
          <w:b/>
          <w:color w:val="1F497D"/>
          <w:sz w:val="26"/>
        </w:rPr>
        <w:t>[Sports Headline: Game Result or Athlete Spotlight]</w:t>
      </w:r>
    </w:p>
    <w:p>
      <w:r>
        <w:rPr>
          <w:rFonts w:ascii="Calibri" w:hAnsi="Calibri"/>
          <w:b w:val="0"/>
          <w:color w:val="555555"/>
          <w:sz w:val="20"/>
        </w:rPr>
        <w:t>By [Student Reporter Name]</w:t>
      </w:r>
    </w:p>
    <w:p>
      <w:pPr>
        <w:spacing w:after="80"/>
      </w:pPr>
      <w:r>
        <w:rPr>
          <w:rFonts w:ascii="Calibri" w:hAnsi="Calibri"/>
          <w:b w:val="0"/>
          <w:sz w:val="22"/>
        </w:rPr>
        <w:t>[Game recap or athlete feature. Include score (if a game), key players, and a quote from a player or coach. Upcoming games or season standings optional.]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Editor Checklist (before publishing)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All articles have a byline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All names spelled correctly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All quotes attributed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No personal attacks or unverified claims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All articles reviewed by faculty advisor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Photos have captions and photographer credit</w:t>
      </w:r>
    </w:p>
    <w:p>
      <w:pPr>
        <w:pStyle w:val="ListBullet"/>
      </w:pPr>
      <w:r>
        <w:rPr>
          <w:rFonts w:ascii="Calibri" w:hAnsi="Calibri"/>
          <w:b w:val="0"/>
          <w:sz w:val="20"/>
        </w:rPr>
        <w:t>Page numbers included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