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NDA Template</w:t>
      </w:r>
    </w:p>
    <w:p>
      <w:pPr>
        <w:spacing w:after="120"/>
      </w:pPr>
      <w:r>
        <w:rPr>
          <w:b/>
          <w:sz w:val="22"/>
        </w:rPr>
        <w:t>NON-DISCLOSURE AGREEMENT</w:t>
      </w:r>
    </w:p>
    <w:p>
      <w:pPr>
        <w:spacing w:after="120"/>
      </w:pPr>
      <w:r>
        <w:rPr>
          <w:b w:val="0"/>
          <w:sz w:val="22"/>
        </w:rPr>
        <w:t>This Non-Disclosure Agreement ("Agreement") is entered into as of [DATE] between [DISCLOSING PARTY NAME], located at [ADDRESS] ("Disclosing Party"), and [RECEIVING PARTY NAME], located at [ADDRESS] ("Receiving Party").</w:t>
      </w:r>
    </w:p>
    <w:p>
      <w:pPr>
        <w:spacing w:after="120"/>
      </w:pPr>
      <w:r>
        <w:rPr>
          <w:b/>
          <w:sz w:val="22"/>
        </w:rPr>
        <w:t>1. Confidential Information</w:t>
      </w:r>
    </w:p>
    <w:p>
      <w:pPr>
        <w:spacing w:after="120"/>
      </w:pPr>
      <w:r>
        <w:rPr>
          <w:b w:val="0"/>
          <w:sz w:val="22"/>
        </w:rPr>
        <w:t>"Confidential Information" means any non-public information disclosed by the Disclosing Party to the Receiving Party, whether in written, oral, electronic, or other form, that is designated as confidential or that reasonably should be understood to be confidential given the nature of the information and the circumstances of disclosure. Confidential Information includes, but is not limited to: business plans, financial data, trade secrets, technical specifications, customer lists, pricing, and proprietary methods.</w:t>
      </w:r>
    </w:p>
    <w:p>
      <w:pPr>
        <w:spacing w:after="120"/>
      </w:pPr>
      <w:r>
        <w:rPr>
          <w:b/>
          <w:sz w:val="22"/>
        </w:rPr>
        <w:t>2. Obligations of Receiving Party</w:t>
      </w:r>
    </w:p>
    <w:p>
      <w:pPr>
        <w:spacing w:after="120"/>
      </w:pPr>
      <w:r>
        <w:rPr>
          <w:b w:val="0"/>
          <w:sz w:val="22"/>
        </w:rPr>
        <w:t>The Receiving Party agrees to: (a) hold the Confidential Information in strict confidence; (b) not disclose the Confidential Information to any third party without prior written consent; (c) use the Confidential Information solely for the purpose of [PURPOSE, e.g., evaluating a potential business relationship]; (d) limit access to those employees or agents with a need to know.</w:t>
      </w:r>
    </w:p>
    <w:p>
      <w:pPr>
        <w:spacing w:after="120"/>
      </w:pPr>
      <w:r>
        <w:rPr>
          <w:b/>
          <w:sz w:val="22"/>
        </w:rPr>
        <w:t>3. Exclusions</w:t>
      </w:r>
    </w:p>
    <w:p>
      <w:pPr>
        <w:spacing w:after="120"/>
      </w:pPr>
      <w:r>
        <w:rPr>
          <w:b w:val="0"/>
          <w:sz w:val="22"/>
        </w:rPr>
        <w:t>These obligations do not apply to information that: (a) is or becomes publicly available through no breach of this Agreement; (b) was already known to the Receiving Party; (c) is independently developed by the Receiving Party; (d) is required to be disclosed by law or court order.</w:t>
      </w:r>
    </w:p>
    <w:p>
      <w:pPr>
        <w:spacing w:after="120"/>
      </w:pPr>
      <w:r>
        <w:rPr>
          <w:b/>
          <w:sz w:val="22"/>
        </w:rPr>
        <w:t>4. Term</w:t>
      </w:r>
    </w:p>
    <w:p>
      <w:pPr>
        <w:spacing w:after="120"/>
      </w:pPr>
      <w:r>
        <w:rPr>
          <w:b w:val="0"/>
          <w:sz w:val="22"/>
        </w:rPr>
        <w:t>This Agreement shall remain in effect for [TERM, e.g., two (2) years] from the date of signing, unless terminated earlier by mutual written agreement.</w:t>
      </w:r>
    </w:p>
    <w:p>
      <w:pPr>
        <w:spacing w:after="120"/>
      </w:pPr>
      <w:r>
        <w:rPr>
          <w:b/>
          <w:sz w:val="22"/>
        </w:rPr>
        <w:t>5. Return of Information</w:t>
      </w:r>
    </w:p>
    <w:p>
      <w:pPr>
        <w:spacing w:after="120"/>
      </w:pPr>
      <w:r>
        <w:rPr>
          <w:b w:val="0"/>
          <w:sz w:val="22"/>
        </w:rPr>
        <w:t>Upon request, the Receiving Party shall promptly return or destroy all materials containing Confidential Information.</w:t>
      </w:r>
    </w:p>
    <w:p>
      <w:pPr>
        <w:spacing w:after="120"/>
      </w:pPr>
      <w:r>
        <w:rPr>
          <w:b/>
          <w:sz w:val="22"/>
        </w:rPr>
        <w:t>6. Governing Law</w:t>
      </w:r>
    </w:p>
    <w:p>
      <w:pPr>
        <w:spacing w:after="120"/>
      </w:pPr>
      <w:r>
        <w:rPr>
          <w:b w:val="0"/>
          <w:sz w:val="22"/>
        </w:rPr>
        <w:t>This Agreement shall be governed by the laws of the State of [STATE].</w:t>
      </w:r>
    </w:p>
    <w:p>
      <w:pPr>
        <w:spacing w:after="120"/>
      </w:pPr>
      <w:r>
        <w:rPr>
          <w:b/>
          <w:sz w:val="22"/>
        </w:rPr>
        <w:t>7. Entire Agreement</w:t>
      </w:r>
    </w:p>
    <w:p>
      <w:pPr>
        <w:spacing w:after="120"/>
      </w:pPr>
      <w:r>
        <w:rPr>
          <w:b w:val="0"/>
          <w:sz w:val="22"/>
        </w:rPr>
        <w:t>This Agreement constitutes the entire agreement between the parties regarding confidentiality and supersedes all prior discussions on this subject.</w:t>
      </w:r>
    </w:p>
    <w:p>
      <w:pPr>
        <w:spacing w:after="120"/>
      </w:pPr>
      <w:r>
        <w:rPr>
          <w:b w:val="0"/>
          <w:sz w:val="22"/>
        </w:rPr>
        <w:t>IN WITNESS WHEREOF, the parties have executed this Agreement as of the date first written above.</w:t>
      </w:r>
    </w:p>
    <w:p>
      <w:pPr>
        <w:spacing w:after="120"/>
      </w:pPr>
      <w:r>
        <w:rPr>
          <w:b w:val="0"/>
          <w:sz w:val="22"/>
        </w:rPr>
        <w:t>Disclosing Party: _________________________ Date: _________</w:t>
      </w:r>
    </w:p>
    <w:p>
      <w:pPr>
        <w:spacing w:after="120"/>
      </w:pPr>
      <w:r>
        <w:rPr>
          <w:b w:val="0"/>
          <w:sz w:val="22"/>
        </w:rPr>
        <w:t>Name/Title: _________________________</w:t>
      </w:r>
    </w:p>
    <w:p>
      <w:pPr>
        <w:spacing w:after="120"/>
      </w:pPr>
      <w:r>
        <w:rPr>
          <w:b w:val="0"/>
          <w:sz w:val="22"/>
        </w:rPr>
        <w:t>Receiving Party: _________________________ Date: _________</w:t>
      </w:r>
    </w:p>
    <w:p>
      <w:pPr>
        <w:spacing w:after="120"/>
      </w:pPr>
      <w:r>
        <w:rPr>
          <w:b w:val="0"/>
          <w:sz w:val="22"/>
        </w:rPr>
        <w:t>Name/Title: 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