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Hoodie Template</w:t>
      </w:r>
    </w:p>
    <w:p>
      <w:pPr>
        <w:spacing w:after="120"/>
      </w:pPr>
      <w:r>
        <w:rPr>
          <w:b/>
          <w:sz w:val="22"/>
        </w:rPr>
        <w:t>HOODIE DESIGN PLANNER</w:t>
      </w:r>
    </w:p>
    <w:p>
      <w:pPr>
        <w:spacing w:after="120"/>
      </w:pPr>
      <w:r>
        <w:rPr>
          <w:b w:val="0"/>
          <w:sz w:val="22"/>
        </w:rPr>
        <w:t>Use this to plan your hoodie design before opening your design software or submitting to a printer. Fill in each field, then recreate the layout in Canva, Adobe Illustrator, or your print-on-demand platform.</w:t>
      </w:r>
    </w:p>
    <w:p>
      <w:pPr>
        <w:spacing w:after="120"/>
      </w:pPr>
      <w:r>
        <w:rPr>
          <w:b/>
          <w:sz w:val="22"/>
        </w:rPr>
        <w:t>GARMENT DETAILS</w:t>
      </w:r>
    </w:p>
    <w:p>
      <w:pPr>
        <w:spacing w:after="120"/>
      </w:pPr>
      <w:r>
        <w:rPr>
          <w:b w:val="0"/>
          <w:sz w:val="22"/>
        </w:rPr>
        <w:t>Hoodie style: [Pullover / Zip-up / Crop hoodie / Oversized]</w:t>
      </w:r>
    </w:p>
    <w:p>
      <w:pPr>
        <w:spacing w:after="120"/>
      </w:pPr>
      <w:r>
        <w:rPr>
          <w:b w:val="0"/>
          <w:sz w:val="22"/>
        </w:rPr>
        <w:t>Base color: [Name or HEX code. Example: Black #000000 / Heather Gray / Navy Blue]</w:t>
      </w:r>
    </w:p>
    <w:p>
      <w:pPr>
        <w:spacing w:after="120"/>
      </w:pPr>
      <w:r>
        <w:rPr>
          <w:b w:val="0"/>
          <w:sz w:val="22"/>
        </w:rPr>
        <w:t>Fabric weight: [Lightweight under 8 oz / Midweight 8 to 10 oz / Heavyweight 10 oz+]</w:t>
      </w:r>
    </w:p>
    <w:p>
      <w:pPr>
        <w:spacing w:after="120"/>
      </w:pPr>
      <w:r>
        <w:rPr>
          <w:b/>
          <w:sz w:val="22"/>
        </w:rPr>
        <w:t>FRONT DESIGN AREA</w:t>
      </w:r>
    </w:p>
    <w:p>
      <w:pPr>
        <w:spacing w:after="120"/>
      </w:pPr>
      <w:r>
        <w:rPr>
          <w:b w:val="0"/>
          <w:sz w:val="22"/>
        </w:rPr>
        <w:t>Design zone: [Center chest (most common) / Left chest logo / Full front oversized graphic]</w:t>
      </w:r>
    </w:p>
    <w:p>
      <w:pPr>
        <w:spacing w:after="120"/>
      </w:pPr>
      <w:r>
        <w:rPr>
          <w:b w:val="0"/>
          <w:sz w:val="22"/>
        </w:rPr>
        <w:t>Design description: [Describe what goes here. Example: University name arched in block letters with year below. Or: Brand logo centered at 8 inches wide.]</w:t>
      </w:r>
    </w:p>
    <w:p>
      <w:pPr>
        <w:spacing w:after="120"/>
      </w:pPr>
      <w:r>
        <w:rPr>
          <w:b w:val="0"/>
          <w:sz w:val="22"/>
        </w:rPr>
        <w:t>Text line 1: [Main text -- team name, brand name, or slogan]</w:t>
      </w:r>
    </w:p>
    <w:p>
      <w:pPr>
        <w:spacing w:after="120"/>
      </w:pPr>
      <w:r>
        <w:rPr>
          <w:b w:val="0"/>
          <w:sz w:val="22"/>
        </w:rPr>
        <w:t>Text line 2: [Secondary text -- year, city, tagline, or leave blank]</w:t>
      </w:r>
    </w:p>
    <w:p>
      <w:pPr>
        <w:spacing w:after="120"/>
      </w:pPr>
      <w:r>
        <w:rPr>
          <w:b w:val="0"/>
          <w:sz w:val="22"/>
        </w:rPr>
        <w:t>Graphic element: [Logo, icon, illustration, or none -- note file name if artwork is ready]</w:t>
      </w:r>
    </w:p>
    <w:p>
      <w:pPr>
        <w:spacing w:after="120"/>
      </w:pPr>
      <w:r>
        <w:rPr>
          <w:b w:val="0"/>
          <w:sz w:val="22"/>
        </w:rPr>
        <w:t>Print width (front): [Recommended: 10 to 12 inches wide for a full-chest design on adult sizes]</w:t>
      </w:r>
    </w:p>
    <w:p>
      <w:pPr>
        <w:spacing w:after="120"/>
      </w:pPr>
      <w:r>
        <w:rPr>
          <w:b/>
          <w:sz w:val="22"/>
        </w:rPr>
        <w:t>BACK DESIGN AREA (optional)</w:t>
      </w:r>
    </w:p>
    <w:p>
      <w:pPr>
        <w:spacing w:after="120"/>
      </w:pPr>
      <w:r>
        <w:rPr>
          <w:b w:val="0"/>
          <w:sz w:val="22"/>
        </w:rPr>
        <w:t>Back design zone: [Upper back between shoulder blades / Center back / Full back]</w:t>
      </w:r>
    </w:p>
    <w:p>
      <w:pPr>
        <w:spacing w:after="120"/>
      </w:pPr>
      <w:r>
        <w:rPr>
          <w:b w:val="0"/>
          <w:sz w:val="22"/>
        </w:rPr>
        <w:t>Back design description: [Describe. Example: Roster of names and numbers stacked vertically. Or: Large graphic at 12 inches wide.]</w:t>
      </w:r>
    </w:p>
    <w:p>
      <w:pPr>
        <w:spacing w:after="120"/>
      </w:pPr>
      <w:r>
        <w:rPr>
          <w:b/>
          <w:sz w:val="22"/>
        </w:rPr>
        <w:t>SLEEVE DESIGN (optional)</w:t>
      </w:r>
    </w:p>
    <w:p>
      <w:pPr>
        <w:spacing w:after="120"/>
      </w:pPr>
      <w:r>
        <w:rPr>
          <w:b w:val="0"/>
          <w:sz w:val="22"/>
        </w:rPr>
        <w:t>Sleeve print: [Left sleeve / Right sleeve / Both / None]</w:t>
      </w:r>
    </w:p>
    <w:p>
      <w:pPr>
        <w:spacing w:after="120"/>
      </w:pPr>
      <w:r>
        <w:rPr>
          <w:b w:val="0"/>
          <w:sz w:val="22"/>
        </w:rPr>
        <w:t>Sleeve content: [Text or graphic. Example: Small logo at left shoulder seam.]</w:t>
      </w:r>
    </w:p>
    <w:p>
      <w:pPr>
        <w:spacing w:after="120"/>
      </w:pPr>
      <w:r>
        <w:rPr>
          <w:b/>
          <w:sz w:val="22"/>
        </w:rPr>
        <w:t>FINISHING DETAILS</w:t>
      </w:r>
    </w:p>
    <w:p>
      <w:pPr>
        <w:spacing w:after="120"/>
      </w:pPr>
      <w:r>
        <w:rPr>
          <w:b w:val="0"/>
          <w:sz w:val="22"/>
        </w:rPr>
        <w:t>Drawstring color: [Match body color / Contrast color]</w:t>
      </w:r>
    </w:p>
    <w:p>
      <w:pPr>
        <w:spacing w:after="120"/>
      </w:pPr>
      <w:r>
        <w:rPr>
          <w:b w:val="0"/>
          <w:sz w:val="22"/>
        </w:rPr>
        <w:t>Pocket design: [Blank / Small logo on pocket / Embroidered text]</w:t>
      </w:r>
    </w:p>
    <w:p>
      <w:pPr>
        <w:spacing w:after="120"/>
      </w:pPr>
      <w:r>
        <w:rPr>
          <w:b w:val="0"/>
          <w:sz w:val="22"/>
        </w:rPr>
        <w:t>Print method: [Screen print / Direct-to-garment DTG / Embroidery / Heat transfer vinyl / Sublimation]</w:t>
      </w:r>
    </w:p>
    <w:p>
      <w:pPr>
        <w:spacing w:after="120"/>
      </w:pPr>
      <w:r>
        <w:rPr>
          <w:b w:val="0"/>
          <w:sz w:val="22"/>
        </w:rPr>
        <w:t>Tip: Provide your printer with placement measurements in inches from the collar or armhole seam. Most printers need both a design file and a placement spec sheet for accurate production.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