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i w:val="0"/>
          <w:sz w:val="32"/>
        </w:rPr>
        <w:t>VERBAL WARNING DOCUMENTATION</w:t>
      </w:r>
    </w:p>
    <w:p>
      <w:pPr>
        <w:spacing w:before="0" w:after="320"/>
        <w:jc w:val="left"/>
      </w:pPr>
      <w:r>
        <w:rPr>
          <w:rFonts w:ascii="Calibri" w:hAnsi="Calibri"/>
          <w:b w:val="0"/>
          <w:i/>
          <w:sz w:val="20"/>
        </w:rPr>
        <w:t>This form documents a verbal warning issued in accordance with company disciplinary policy. Retain a signed copy in the employee file.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Employee Name: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Job Title: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Department: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Employee ID: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Manager / Supervisor: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Date of Verbal Warning: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Date(s) of Incident(s): </w:t>
      </w:r>
      <w:r>
        <w:rPr>
          <w:rFonts w:ascii="Calibri" w:hAnsi="Calibri"/>
          <w:sz w:val="22"/>
        </w:rPr>
        <w:t>[                         ]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Nature of Issue</w:t>
      </w:r>
    </w:p>
    <w:p>
      <w:pPr>
        <w:spacing w:after="60"/>
      </w:pPr>
      <w:r>
        <w:rPr>
          <w:rFonts w:ascii="Calibri" w:hAnsi="Calibri"/>
          <w:sz w:val="22"/>
        </w:rPr>
        <w:t>[ ]  Attendance / Tardiness</w:t>
      </w:r>
    </w:p>
    <w:p>
      <w:pPr>
        <w:spacing w:after="60"/>
      </w:pPr>
      <w:r>
        <w:rPr>
          <w:rFonts w:ascii="Calibri" w:hAnsi="Calibri"/>
          <w:sz w:val="22"/>
        </w:rPr>
        <w:t>[ ]  Performance / Quality of Work</w:t>
      </w:r>
    </w:p>
    <w:p>
      <w:pPr>
        <w:spacing w:after="60"/>
      </w:pPr>
      <w:r>
        <w:rPr>
          <w:rFonts w:ascii="Calibri" w:hAnsi="Calibri"/>
          <w:sz w:val="22"/>
        </w:rPr>
        <w:t>[ ]  Conduct / Behavior</w:t>
      </w:r>
    </w:p>
    <w:p>
      <w:pPr>
        <w:spacing w:after="60"/>
      </w:pPr>
      <w:r>
        <w:rPr>
          <w:rFonts w:ascii="Calibri" w:hAnsi="Calibri"/>
          <w:sz w:val="22"/>
        </w:rPr>
        <w:t>[ ]  Policy Violation</w:t>
      </w:r>
    </w:p>
    <w:p>
      <w:pPr>
        <w:spacing w:after="60"/>
      </w:pPr>
      <w:r>
        <w:rPr>
          <w:rFonts w:ascii="Calibri" w:hAnsi="Calibri"/>
          <w:sz w:val="22"/>
        </w:rPr>
        <w:t>[ ]  Safety Violation</w:t>
      </w:r>
    </w:p>
    <w:p>
      <w:pPr>
        <w:spacing w:after="60"/>
      </w:pPr>
      <w:r>
        <w:rPr>
          <w:rFonts w:ascii="Calibri" w:hAnsi="Calibri"/>
          <w:sz w:val="22"/>
        </w:rPr>
        <w:t>[ ]  Other: ___________________________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Description of Incident(s)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sz w:val="20"/>
        </w:rPr>
        <w:t>Provide a factual, objective description (who, what, when, where). Avoid opinions or emotional language.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Specific Policy or Standard Violated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sz w:val="24"/>
        </w:rPr>
        <w:t>Performance Expectations Going Forward</w:t>
      </w:r>
    </w:p>
    <w:p>
      <w:pPr>
        <w:spacing w:before="0" w:after="80"/>
        <w:jc w:val="left"/>
      </w:pPr>
      <w:r>
        <w:rPr>
          <w:rFonts w:ascii="Calibri" w:hAnsi="Calibri"/>
          <w:b w:val="0"/>
          <w:i w:val="0"/>
          <w:sz w:val="22"/>
        </w:rPr>
        <w:t>State clearly what the employee must do differently, by what date, and how it will be measured: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sz w:val="24"/>
        </w:rPr>
        <w:t>Consequences of Continued Non-Compliance</w:t>
      </w:r>
    </w:p>
    <w:p>
      <w:pPr>
        <w:spacing w:before="0" w:after="80"/>
        <w:jc w:val="left"/>
      </w:pPr>
      <w:r>
        <w:rPr>
          <w:rFonts w:ascii="Calibri" w:hAnsi="Calibri"/>
          <w:b w:val="0"/>
          <w:i w:val="0"/>
          <w:sz w:val="22"/>
        </w:rPr>
        <w:t>Failure to meet expectations may result in: written warning, PIP, suspension, or termination.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sz w:val="24"/>
        </w:rPr>
        <w:t>Employee Comments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Manager Signature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Manager Name (Print)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Employee Signature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Employee Name (Print)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p>
      <w:pPr>
        <w:spacing w:before="160" w:after="120"/>
        <w:jc w:val="left"/>
      </w:pPr>
      <w:r>
        <w:rPr>
          <w:rFonts w:ascii="Calibri" w:hAnsi="Calibri"/>
          <w:b w:val="0"/>
          <w:i/>
          <w:sz w:val="18"/>
        </w:rPr>
        <w:t>Employee signature acknowledges receipt, not necessarily agreement.</w:t>
      </w:r>
    </w:p>
    <w:p>
      <w:pPr>
        <w:spacing w:before="240"/>
      </w:pPr>
      <w:r>
        <w:rPr>
          <w:rFonts w:ascii="Calibri" w:hAnsi="Calibri"/>
          <w:i/>
          <w:sz w:val="18"/>
        </w:rPr>
        <w:t xml:space="preserve">DISCLAIMER: This template is provided for informational purposes only and does NOT constitute legal advice. Consult a qualified attorney before using this document. 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