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Customer Journey Map Template</w:t>
      </w:r>
    </w:p>
    <w:p>
      <w:pPr>
        <w:spacing w:after="120"/>
      </w:pPr>
      <w:r>
        <w:rPr>
          <w:b/>
          <w:sz w:val="22"/>
        </w:rPr>
        <w:t>CUSTOMER JOURNEY MAP</w:t>
      </w:r>
    </w:p>
    <w:p>
      <w:pPr>
        <w:spacing w:after="120"/>
      </w:pPr>
      <w:r>
        <w:rPr>
          <w:b/>
          <w:sz w:val="22"/>
        </w:rPr>
        <w:t>Customer Persona:</w:t>
      </w:r>
      <w:r>
        <w:rPr>
          <w:b w:val="0"/>
          <w:sz w:val="22"/>
        </w:rPr>
        <w:t xml:space="preserve"> [PERSONA NAME, e.g., "Freelance Designer Sarah"]</w:t>
      </w:r>
    </w:p>
    <w:p>
      <w:pPr>
        <w:spacing w:after="120"/>
      </w:pPr>
      <w:r>
        <w:rPr>
          <w:b/>
          <w:sz w:val="22"/>
        </w:rPr>
        <w:t>Scenario / Goal:</w:t>
      </w:r>
      <w:r>
        <w:rPr>
          <w:b w:val="0"/>
          <w:sz w:val="22"/>
        </w:rPr>
        <w:t xml:space="preserve"> [What is the customer trying to accomplish?]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[DATE]    </w:t>
      </w:r>
      <w:r>
        <w:rPr>
          <w:b/>
          <w:sz w:val="22"/>
        </w:rPr>
        <w:t>Prepared by:</w:t>
      </w:r>
      <w:r>
        <w:rPr>
          <w:b w:val="0"/>
          <w:sz w:val="22"/>
        </w:rPr>
        <w:t xml:space="preserve"> [YOUR NAME / TEAM]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STAGE 1: AWARENESS</w:t>
      </w:r>
    </w:p>
    <w:p>
      <w:pPr>
        <w:spacing w:after="120"/>
      </w:pPr>
      <w:r>
        <w:rPr>
          <w:b w:val="0"/>
          <w:sz w:val="22"/>
        </w:rPr>
        <w:t>Customer Actions: [What does the customer do? e.g., searches Google, sees social ad]</w:t>
      </w:r>
    </w:p>
    <w:p>
      <w:pPr>
        <w:spacing w:after="120"/>
      </w:pPr>
      <w:r>
        <w:rPr>
          <w:b w:val="0"/>
          <w:sz w:val="22"/>
        </w:rPr>
        <w:t>Touchpoints: [Where do they encounter your brand? e.g., Blog post, Instagram ad, referral]</w:t>
      </w:r>
    </w:p>
    <w:p>
      <w:pPr>
        <w:spacing w:after="120"/>
      </w:pPr>
      <w:r>
        <w:rPr>
          <w:b w:val="0"/>
          <w:sz w:val="22"/>
        </w:rPr>
        <w:t>Emotions: [How do they feel? e.g., Curious, Uncertain, Hopeful]</w:t>
      </w:r>
    </w:p>
    <w:p>
      <w:pPr>
        <w:spacing w:after="120"/>
      </w:pPr>
      <w:r>
        <w:rPr>
          <w:b w:val="0"/>
          <w:sz w:val="22"/>
        </w:rPr>
        <w:t>Pain Points: [What frustrates them? e.g., Too many options, unclear pricing]</w:t>
      </w:r>
    </w:p>
    <w:p>
      <w:pPr>
        <w:spacing w:after="120"/>
      </w:pPr>
      <w:r>
        <w:rPr>
          <w:b w:val="0"/>
          <w:sz w:val="22"/>
        </w:rPr>
        <w:t>Opportunities: [What could you improve? e.g., Better SEO content, clearer ad copy]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STAGE 2: CONSIDERATION</w:t>
      </w:r>
    </w:p>
    <w:p>
      <w:pPr>
        <w:spacing w:after="120"/>
      </w:pPr>
      <w:r>
        <w:rPr>
          <w:b w:val="0"/>
          <w:sz w:val="22"/>
        </w:rPr>
        <w:t>Customer Actions: [e.g., Reads reviews, compares competitors, signs up for trial]</w:t>
      </w:r>
    </w:p>
    <w:p>
      <w:pPr>
        <w:spacing w:after="120"/>
      </w:pPr>
      <w:r>
        <w:rPr>
          <w:b w:val="0"/>
          <w:sz w:val="22"/>
        </w:rPr>
        <w:t>Touchpoints: [e.g., Pricing page, G2 review site, demo video, email drip]</w:t>
      </w:r>
    </w:p>
    <w:p>
      <w:pPr>
        <w:spacing w:after="120"/>
      </w:pPr>
      <w:r>
        <w:rPr>
          <w:b w:val="0"/>
          <w:sz w:val="22"/>
        </w:rPr>
        <w:t>Emotions: [e.g., Evaluative, Slightly anxious, Interested]</w:t>
      </w:r>
    </w:p>
    <w:p>
      <w:pPr>
        <w:spacing w:after="120"/>
      </w:pPr>
      <w:r>
        <w:rPr>
          <w:b w:val="0"/>
          <w:sz w:val="22"/>
        </w:rPr>
        <w:t>Pain Points: [e.g., Confusing feature list, no clear ROI stated]</w:t>
      </w:r>
    </w:p>
    <w:p>
      <w:pPr>
        <w:spacing w:after="120"/>
      </w:pPr>
      <w:r>
        <w:rPr>
          <w:b w:val="0"/>
          <w:sz w:val="22"/>
        </w:rPr>
        <w:t>Opportunities: [e.g., Add comparison table, publish case studies]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STAGE 3: DECISION / PURCHASE</w:t>
      </w:r>
    </w:p>
    <w:p>
      <w:pPr>
        <w:spacing w:after="120"/>
      </w:pPr>
      <w:r>
        <w:rPr>
          <w:b w:val="0"/>
          <w:sz w:val="22"/>
        </w:rPr>
        <w:t>Customer Actions: [e.g., Selects plan, enters payment, completes onboarding]</w:t>
      </w:r>
    </w:p>
    <w:p>
      <w:pPr>
        <w:spacing w:after="120"/>
      </w:pPr>
      <w:r>
        <w:rPr>
          <w:b w:val="0"/>
          <w:sz w:val="22"/>
        </w:rPr>
        <w:t>Touchpoints: [e.g., Checkout page, onboarding email, welcome call]</w:t>
      </w:r>
    </w:p>
    <w:p>
      <w:pPr>
        <w:spacing w:after="120"/>
      </w:pPr>
      <w:r>
        <w:rPr>
          <w:b w:val="0"/>
          <w:sz w:val="22"/>
        </w:rPr>
        <w:t>Emotions: [e.g., Excited but nervous, Hopeful, Committed]</w:t>
      </w:r>
    </w:p>
    <w:p>
      <w:pPr>
        <w:spacing w:after="120"/>
      </w:pPr>
      <w:r>
        <w:rPr>
          <w:b w:val="0"/>
          <w:sz w:val="22"/>
        </w:rPr>
        <w:t>Pain Points: [e.g., Checkout friction, unclear next steps after signup]</w:t>
      </w:r>
    </w:p>
    <w:p>
      <w:pPr>
        <w:spacing w:after="120"/>
      </w:pPr>
      <w:r>
        <w:rPr>
          <w:b w:val="0"/>
          <w:sz w:val="22"/>
        </w:rPr>
        <w:t>Opportunities: [e.g., Simplify checkout, add progress indicator to onboarding]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STAGE 4: RETENTION</w:t>
      </w:r>
    </w:p>
    <w:p>
      <w:pPr>
        <w:spacing w:after="120"/>
      </w:pPr>
      <w:r>
        <w:rPr>
          <w:b w:val="0"/>
          <w:sz w:val="22"/>
        </w:rPr>
        <w:t>Customer Actions: [e.g., Uses product regularly, contacts support, upgrades plan]</w:t>
      </w:r>
    </w:p>
    <w:p>
      <w:pPr>
        <w:spacing w:after="120"/>
      </w:pPr>
      <w:r>
        <w:rPr>
          <w:b w:val="0"/>
          <w:sz w:val="22"/>
        </w:rPr>
        <w:t>Touchpoints: [e.g., In-app tooltips, support chat, monthly check-in email]</w:t>
      </w:r>
    </w:p>
    <w:p>
      <w:pPr>
        <w:spacing w:after="120"/>
      </w:pPr>
      <w:r>
        <w:rPr>
          <w:b w:val="0"/>
          <w:sz w:val="22"/>
        </w:rPr>
        <w:t>Emotions: [e.g., Satisfied or Frustrated depending on experience]</w:t>
      </w:r>
    </w:p>
    <w:p>
      <w:pPr>
        <w:spacing w:after="120"/>
      </w:pPr>
      <w:r>
        <w:rPr>
          <w:b w:val="0"/>
          <w:sz w:val="22"/>
        </w:rPr>
        <w:t>Pain Points: [e.g., Feature discovery is hard, slow support response]</w:t>
      </w:r>
    </w:p>
    <w:p>
      <w:pPr>
        <w:spacing w:after="120"/>
      </w:pPr>
      <w:r>
        <w:rPr>
          <w:b w:val="0"/>
          <w:sz w:val="22"/>
        </w:rPr>
        <w:t>Opportunities: [e.g., In-app tutorials, proactive success outreach]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STAGE 5: ADVOCACY</w:t>
      </w:r>
    </w:p>
    <w:p>
      <w:pPr>
        <w:spacing w:after="120"/>
      </w:pPr>
      <w:r>
        <w:rPr>
          <w:b w:val="0"/>
          <w:sz w:val="22"/>
        </w:rPr>
        <w:t>Customer Actions: [e.g., Leaves review, refers a friend, joins community]</w:t>
      </w:r>
    </w:p>
    <w:p>
      <w:pPr>
        <w:spacing w:after="120"/>
      </w:pPr>
      <w:r>
        <w:rPr>
          <w:b w:val="0"/>
          <w:sz w:val="22"/>
        </w:rPr>
        <w:t>Touchpoints: [e.g., Referral program page, review request email, user forum]</w:t>
      </w:r>
    </w:p>
    <w:p>
      <w:pPr>
        <w:spacing w:after="120"/>
      </w:pPr>
      <w:r>
        <w:rPr>
          <w:b w:val="0"/>
          <w:sz w:val="22"/>
        </w:rPr>
        <w:t>Emotions: [e.g., Proud, Loyal, Enthusiastic]</w:t>
      </w:r>
    </w:p>
    <w:p>
      <w:pPr>
        <w:spacing w:after="120"/>
      </w:pPr>
      <w:r>
        <w:rPr>
          <w:b w:val="0"/>
          <w:sz w:val="22"/>
        </w:rPr>
        <w:t>Pain Points: [e.g., No referral incentive, referral link hard to find]</w:t>
      </w:r>
    </w:p>
    <w:p>
      <w:pPr>
        <w:spacing w:after="120"/>
      </w:pPr>
      <w:r>
        <w:rPr>
          <w:b w:val="0"/>
          <w:sz w:val="22"/>
        </w:rPr>
        <w:t>Opportunities: [e.g., Launch referral program, add review prompt at high-satisfaction moments]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OVERALL EMOTION CURVE:</w:t>
      </w:r>
      <w:r>
        <w:rPr>
          <w:b w:val="0"/>
          <w:sz w:val="22"/>
        </w:rPr>
        <w:t xml:space="preserve"> [Sketch or describe the emotional high/low points across stages]</w:t>
      </w:r>
    </w:p>
    <w:p>
      <w:pPr>
        <w:spacing w:after="120"/>
      </w:pPr>
      <w:r>
        <w:rPr>
          <w:b/>
          <w:sz w:val="22"/>
        </w:rPr>
        <w:t>Top 3 Priority Improvements:</w:t>
      </w:r>
    </w:p>
    <w:p>
      <w:pPr>
        <w:spacing w:after="120"/>
      </w:pPr>
      <w:r>
        <w:rPr>
          <w:b w:val="0"/>
          <w:sz w:val="22"/>
        </w:rPr>
        <w:t>1. [Most critical fix]</w:t>
      </w:r>
    </w:p>
    <w:p>
      <w:pPr>
        <w:spacing w:after="120"/>
      </w:pPr>
      <w:r>
        <w:rPr>
          <w:b w:val="0"/>
          <w:sz w:val="22"/>
        </w:rPr>
        <w:t>2. [Second priority]</w:t>
      </w:r>
    </w:p>
    <w:p>
      <w:pPr>
        <w:spacing w:after="120"/>
      </w:pPr>
      <w:r>
        <w:rPr>
          <w:b w:val="0"/>
          <w:sz w:val="22"/>
        </w:rPr>
        <w:t>3. [Third priority]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