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left"/>
      </w:pPr>
      <w:r>
        <w:rPr>
          <w:rFonts w:ascii="Calibri" w:hAnsi="Calibri"/>
          <w:b/>
          <w:i w:val="0"/>
          <w:sz w:val="32"/>
        </w:rPr>
        <w:t>Scholarship Essay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Scholarship Name: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Award Amount: </w:t>
      </w:r>
      <w:r>
        <w:rPr>
          <w:rFonts w:ascii="Calibri" w:hAnsi="Calibri"/>
          <w:sz w:val="22"/>
        </w:rPr>
        <w:t>$___________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Deadline: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Word Limit: </w:t>
      </w:r>
      <w:r>
        <w:rPr>
          <w:rFonts w:ascii="Calibri" w:hAnsi="Calibri"/>
          <w:sz w:val="22"/>
        </w:rPr>
        <w:t>[                         ]</w:t>
      </w:r>
    </w:p>
    <w:p>
      <w:pPr>
        <w:spacing w:before="240" w:after="120"/>
        <w:jc w:val="left"/>
      </w:pPr>
      <w:r>
        <w:rPr>
          <w:rFonts w:ascii="Calibri" w:hAnsi="Calibri"/>
          <w:b/>
          <w:i w:val="0"/>
          <w:sz w:val="22"/>
        </w:rPr>
        <w:t>Common Scholarship Prompts:</w:t>
      </w:r>
    </w:p>
    <w:p>
      <w:pPr>
        <w:pStyle w:val="ListBullet"/>
      </w:pPr>
      <w:r>
        <w:rPr>
          <w:rFonts w:ascii="Calibri" w:hAnsi="Calibri"/>
          <w:sz w:val="22"/>
        </w:rPr>
        <w:t>Describe your financial need and how this scholarship would impact your education.</w:t>
      </w:r>
    </w:p>
    <w:p>
      <w:pPr>
        <w:pStyle w:val="ListBullet"/>
      </w:pPr>
      <w:r>
        <w:rPr>
          <w:rFonts w:ascii="Calibri" w:hAnsi="Calibri"/>
          <w:sz w:val="22"/>
        </w:rPr>
        <w:t>Describe a community service experience that shaped your values.</w:t>
      </w:r>
    </w:p>
    <w:p>
      <w:pPr>
        <w:pStyle w:val="ListBullet"/>
      </w:pPr>
      <w:r>
        <w:rPr>
          <w:rFonts w:ascii="Calibri" w:hAnsi="Calibri"/>
          <w:sz w:val="22"/>
        </w:rPr>
        <w:t>Where do you see yourself in 10 years, and how will this scholarship help you get there?</w:t>
      </w:r>
    </w:p>
    <w:p>
      <w:pPr>
        <w:pStyle w:val="ListBullet"/>
      </w:pPr>
      <w:r>
        <w:rPr>
          <w:rFonts w:ascii="Calibri" w:hAnsi="Calibri"/>
          <w:sz w:val="22"/>
        </w:rPr>
        <w:t>What challenges have you overcome and what have you learned from them?</w:t>
      </w:r>
    </w:p>
    <w:p>
      <w:pPr>
        <w:spacing w:before="240" w:after="160"/>
        <w:jc w:val="left"/>
      </w:pPr>
      <w:r>
        <w:rPr>
          <w:rFonts w:ascii="Calibri" w:hAnsi="Calibri"/>
          <w:b w:val="0"/>
          <w:i w:val="0"/>
          <w:sz w:val="22"/>
        </w:rPr>
        <w:t>Prompt selected: _______________________________________________________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sz w:val="20"/>
        </w:rPr>
        <w:t>[OPENING — Answer the prompt directly in the first sentence.]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Growing up in a household where every dollar was accounted for taught me more about resourcefulness than any classroom. It also made college feel impossible — until I found this scholarship.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sz w:val="20"/>
        </w:rPr>
        <w:t>[MIDDLE — 2-3 paragraphs. Be specific. Name the organization, role, and measurable outcome. Avoid 'I am passionate about.']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[Describe academic achievements, community involvement, or relevant experience connected to the scholarship's stated criteria.]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sz w:val="20"/>
        </w:rPr>
        <w:t>[CLOSING — What will this award allow you to do that you could not do otherwise?]</w:t>
      </w:r>
    </w:p>
    <w:p>
      <w:pPr>
        <w:spacing w:before="0" w:after="240"/>
        <w:jc w:val="left"/>
      </w:pPr>
      <w:r>
        <w:rPr>
          <w:rFonts w:ascii="Calibri" w:hAnsi="Calibri"/>
          <w:b w:val="0"/>
          <w:i w:val="0"/>
          <w:sz w:val="22"/>
        </w:rPr>
        <w:t>This scholarship would allow me to [specific action: reduce work hours / attend research conference / complete unpaid internship]. With that freedom, I intend to [concrete goal]. I am committed to repaying this investment through [specific plan].</w:t>
      </w:r>
    </w:p>
    <w:p>
      <w:pPr>
        <w:spacing w:before="0" w:after="120"/>
        <w:jc w:val="left"/>
      </w:pPr>
      <w:r>
        <w:rPr>
          <w:rFonts w:ascii="Calibri" w:hAnsi="Calibri"/>
          <w:b w:val="0"/>
          <w:i/>
          <w:sz w:val="20"/>
        </w:rPr>
        <w:t>Word count: [###] / target limit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