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left"/>
      </w:pPr>
      <w:r>
        <w:rPr>
          <w:rFonts w:ascii="Calibri" w:hAnsi="Calibri"/>
          <w:b/>
          <w:i w:val="0"/>
          <w:sz w:val="32"/>
        </w:rPr>
        <w:t>Common App Essay</w:t>
      </w:r>
    </w:p>
    <w:p>
      <w:pPr>
        <w:spacing w:before="0" w:after="320"/>
        <w:jc w:val="left"/>
      </w:pPr>
      <w:r>
        <w:rPr>
          <w:rFonts w:ascii="Calibri" w:hAnsi="Calibri"/>
          <w:b w:val="0"/>
          <w:i/>
          <w:sz w:val="20"/>
        </w:rPr>
        <w:t>Word limit: 250-650 words. This essay is submitted to all Common App schools unchanged.</w:t>
      </w:r>
    </w:p>
    <w:p>
      <w:pPr>
        <w:spacing w:before="0" w:after="120"/>
        <w:jc w:val="left"/>
      </w:pPr>
      <w:r>
        <w:rPr>
          <w:rFonts w:ascii="Calibri" w:hAnsi="Calibri"/>
          <w:b/>
          <w:i w:val="0"/>
          <w:sz w:val="22"/>
        </w:rPr>
        <w:t>The 7 Common App Prompts (select ONE):</w:t>
      </w:r>
    </w:p>
    <w:p>
      <w:pPr>
        <w:pStyle w:val="ListBullet"/>
      </w:pPr>
      <w:r>
        <w:rPr>
          <w:rFonts w:ascii="Calibri" w:hAnsi="Calibri"/>
          <w:sz w:val="22"/>
        </w:rPr>
        <w:t>1. Some students have a background, identity, interest, or talent so meaningful their application would be incomplete without it.</w:t>
      </w:r>
    </w:p>
    <w:p>
      <w:pPr>
        <w:pStyle w:val="ListBullet"/>
      </w:pPr>
      <w:r>
        <w:rPr>
          <w:rFonts w:ascii="Calibri" w:hAnsi="Calibri"/>
          <w:sz w:val="22"/>
        </w:rPr>
        <w:t>2. Recount a challenge, setback, or failure and what you learned from it.</w:t>
      </w:r>
    </w:p>
    <w:p>
      <w:pPr>
        <w:pStyle w:val="ListBullet"/>
      </w:pPr>
      <w:r>
        <w:rPr>
          <w:rFonts w:ascii="Calibri" w:hAnsi="Calibri"/>
          <w:sz w:val="22"/>
        </w:rPr>
        <w:t>3. Reflect on a time you questioned or challenged a belief or idea.</w:t>
      </w:r>
    </w:p>
    <w:p>
      <w:pPr>
        <w:pStyle w:val="ListBullet"/>
      </w:pPr>
      <w:r>
        <w:rPr>
          <w:rFonts w:ascii="Calibri" w:hAnsi="Calibri"/>
          <w:sz w:val="22"/>
        </w:rPr>
        <w:t>4. Reflect on something someone did for you that made you happy or thankful in a surprising way.</w:t>
      </w:r>
    </w:p>
    <w:p>
      <w:pPr>
        <w:pStyle w:val="ListBullet"/>
      </w:pPr>
      <w:r>
        <w:rPr>
          <w:rFonts w:ascii="Calibri" w:hAnsi="Calibri"/>
          <w:sz w:val="22"/>
        </w:rPr>
        <w:t>5. Discuss an accomplishment, event, or realization that sparked personal growth.</w:t>
      </w:r>
    </w:p>
    <w:p>
      <w:pPr>
        <w:pStyle w:val="ListBullet"/>
      </w:pPr>
      <w:r>
        <w:rPr>
          <w:rFonts w:ascii="Calibri" w:hAnsi="Calibri"/>
          <w:sz w:val="22"/>
        </w:rPr>
        <w:t>6. Describe a topic or idea so engaging it makes you lose all track of time.</w:t>
      </w:r>
    </w:p>
    <w:p>
      <w:pPr>
        <w:pStyle w:val="ListBullet"/>
      </w:pPr>
      <w:r>
        <w:rPr>
          <w:rFonts w:ascii="Calibri" w:hAnsi="Calibri"/>
          <w:sz w:val="22"/>
        </w:rPr>
        <w:t>7. Share an essay on any topic of your choice.</w:t>
      </w:r>
    </w:p>
    <w:p>
      <w:pPr>
        <w:spacing w:before="0" w:after="160"/>
        <w:jc w:val="left"/>
      </w:pPr>
      <w:r>
        <w:rPr>
          <w:rFonts w:ascii="Calibri" w:hAnsi="Calibri"/>
          <w:b w:val="0"/>
          <w:i w:val="0"/>
          <w:sz w:val="22"/>
        </w:rPr>
        <w:t xml:space="preserve"> </w:t>
      </w:r>
    </w:p>
    <w:p>
      <w:pPr>
        <w:spacing w:before="0" w:after="80"/>
        <w:jc w:val="left"/>
      </w:pPr>
      <w:r>
        <w:rPr>
          <w:rFonts w:ascii="Calibri" w:hAnsi="Calibri"/>
          <w:b/>
          <w:i w:val="0"/>
          <w:sz w:val="22"/>
        </w:rPr>
        <w:t>Selected Prompt #: ____</w:t>
      </w:r>
    </w:p>
    <w:p>
      <w:pPr>
        <w:spacing w:before="0" w:after="80"/>
        <w:jc w:val="left"/>
      </w:pPr>
      <w:r>
        <w:rPr>
          <w:rFonts w:ascii="Calibri" w:hAnsi="Calibri"/>
          <w:b w:val="0"/>
          <w:i/>
          <w:sz w:val="20"/>
        </w:rPr>
        <w:t>[HOOK — First sentence must grab attention. Avoid starting with "I" or a dictionary definition.]</w:t>
      </w:r>
    </w:p>
    <w:p>
      <w:pPr>
        <w:spacing w:before="0" w:after="160"/>
        <w:jc w:val="left"/>
      </w:pPr>
      <w:r>
        <w:rPr>
          <w:rFonts w:ascii="Calibri" w:hAnsi="Calibri"/>
          <w:b w:val="0"/>
          <w:i w:val="0"/>
          <w:sz w:val="22"/>
        </w:rPr>
        <w:t>Three a.m. I was still staring at the same twelve lines of code that had refused to compile for six hours. The cursor blinked at me, patient and merciless. Most people would have gone to bed. I ate another handful of pretzels.</w:t>
      </w:r>
    </w:p>
    <w:p>
      <w:pPr>
        <w:spacing w:before="0" w:after="80"/>
        <w:jc w:val="left"/>
      </w:pPr>
      <w:r>
        <w:rPr>
          <w:rFonts w:ascii="Calibri" w:hAnsi="Calibri"/>
          <w:b w:val="0"/>
          <w:i/>
          <w:sz w:val="20"/>
        </w:rPr>
        <w:t>[MIDDLE — 3-4 paragraphs with concrete details. Show, do not tell.]</w:t>
      </w:r>
    </w:p>
    <w:p>
      <w:pPr>
        <w:spacing w:before="0" w:after="160"/>
        <w:jc w:val="left"/>
      </w:pPr>
      <w:r>
        <w:rPr>
          <w:rFonts w:ascii="Calibri" w:hAnsi="Calibri"/>
          <w:b w:val="0"/>
          <w:i w:val="0"/>
          <w:sz w:val="22"/>
        </w:rPr>
        <w:t>[Develop your narrative here. Describe the challenge, your actions, what you discovered, and what changed in you. Use specific names, places, and details.]</w:t>
      </w:r>
    </w:p>
    <w:p>
      <w:pPr>
        <w:spacing w:before="0" w:after="80"/>
        <w:jc w:val="left"/>
      </w:pPr>
      <w:r>
        <w:rPr>
          <w:rFonts w:ascii="Calibri" w:hAnsi="Calibri"/>
          <w:b w:val="0"/>
          <w:i/>
          <w:sz w:val="20"/>
        </w:rPr>
        <w:t>[CLOSING — Circle back to your opening image. End forward-looking. Synthesize, do not summarize.]</w:t>
      </w:r>
    </w:p>
    <w:p>
      <w:pPr>
        <w:spacing w:before="0" w:after="240"/>
        <w:jc w:val="left"/>
      </w:pPr>
      <w:r>
        <w:rPr>
          <w:rFonts w:ascii="Calibri" w:hAnsi="Calibri"/>
          <w:b w:val="0"/>
          <w:i w:val="0"/>
          <w:sz w:val="22"/>
        </w:rPr>
        <w:t>[Close by connecting your experience to who you are now and who you want to become.]</w:t>
      </w:r>
    </w:p>
    <w:p>
      <w:pPr>
        <w:spacing w:before="0" w:after="120"/>
        <w:jc w:val="left"/>
      </w:pPr>
      <w:r>
        <w:rPr>
          <w:rFonts w:ascii="Calibri" w:hAnsi="Calibri"/>
          <w:b w:val="0"/>
          <w:i/>
          <w:sz w:val="20"/>
        </w:rPr>
        <w:t>Word count: [###] / 650 max</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